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AF4" w:rsidRDefault="00D34AF4" w:rsidP="00D34AF4">
      <w:pPr>
        <w:jc w:val="center"/>
      </w:pPr>
      <w:r>
        <w:t xml:space="preserve">Landelijke Publieksdag Stichting Borderline 26 november 2016 </w:t>
      </w:r>
      <w:r w:rsidRPr="00D34AF4">
        <w:rPr>
          <w:rStyle w:val="Zwaar"/>
          <w:rFonts w:ascii="Verdana" w:hAnsi="Verdana"/>
          <w:b w:val="0"/>
          <w:color w:val="292929"/>
          <w:sz w:val="20"/>
          <w:szCs w:val="20"/>
        </w:rPr>
        <w:t>‘ Samen zoeken naar balans’</w:t>
      </w:r>
    </w:p>
    <w:p w:rsidR="00D34AF4" w:rsidRDefault="00D34AF4" w:rsidP="00D34AF4">
      <w:pPr>
        <w:spacing w:after="0"/>
      </w:pPr>
    </w:p>
    <w:p w:rsidR="00D34AF4" w:rsidRDefault="00D34AF4" w:rsidP="00D34AF4">
      <w:pPr>
        <w:spacing w:after="0"/>
      </w:pPr>
      <w:r>
        <w:t>In totaal hebben 97 bezoekers het evaluatieformulier ingevuld. Dit waren 36 lotgenoten, 50 omstanders en 11 hulpverleners. Sommige van deze bezoekers waren er met een dubbele pet, vandaar dat dit aantal op 49 uitkomt.</w:t>
      </w:r>
    </w:p>
    <w:p w:rsidR="00D34AF4" w:rsidRDefault="00D34AF4" w:rsidP="00D34AF4">
      <w:pPr>
        <w:spacing w:after="0"/>
      </w:pPr>
    </w:p>
    <w:p w:rsidR="00D34AF4" w:rsidRDefault="00D34AF4" w:rsidP="00D34AF4">
      <w:pPr>
        <w:spacing w:after="0"/>
      </w:pPr>
      <w:r>
        <w:rPr>
          <w:noProof/>
          <w:lang w:eastAsia="nl-NL"/>
        </w:rPr>
        <w:drawing>
          <wp:inline distT="0" distB="0" distL="0" distR="0" wp14:anchorId="55099096" wp14:editId="6AFCB6E9">
            <wp:extent cx="5486400" cy="3200400"/>
            <wp:effectExtent l="0" t="0" r="0" b="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34AF4" w:rsidRDefault="00D34AF4" w:rsidP="00D34AF4">
      <w:pPr>
        <w:spacing w:after="0"/>
      </w:pPr>
    </w:p>
    <w:p w:rsidR="00D34AF4" w:rsidRDefault="00D34AF4" w:rsidP="00D34AF4">
      <w:pPr>
        <w:spacing w:after="0"/>
      </w:pPr>
      <w:r>
        <w:t>Uit de evaluatieformulieren komt naar voren dat het merendeel van de bezoekers ons hebben bereikt via de website of via een vriend/bekende. Als overige manieren werden het interview in de krant, een email vanuit Stichting Borderline, collega´s en de nieuwsbrief aangegeven.</w:t>
      </w:r>
    </w:p>
    <w:p w:rsidR="00D34AF4" w:rsidRDefault="00D34AF4" w:rsidP="00D34AF4">
      <w:pPr>
        <w:spacing w:after="0"/>
      </w:pPr>
    </w:p>
    <w:p w:rsidR="00D34AF4" w:rsidRDefault="00D34AF4" w:rsidP="00D34AF4">
      <w:pPr>
        <w:spacing w:after="0"/>
      </w:pPr>
      <w:r>
        <w:rPr>
          <w:noProof/>
          <w:lang w:eastAsia="nl-NL"/>
        </w:rPr>
        <w:drawing>
          <wp:inline distT="0" distB="0" distL="0" distR="0" wp14:anchorId="7C020279" wp14:editId="7425E9A5">
            <wp:extent cx="5486400" cy="3200400"/>
            <wp:effectExtent l="0" t="0" r="0" b="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34AF4" w:rsidRDefault="00D34AF4" w:rsidP="00D34AF4">
      <w:pPr>
        <w:spacing w:after="0"/>
      </w:pPr>
    </w:p>
    <w:p w:rsidR="00D34AF4" w:rsidRDefault="00D34AF4" w:rsidP="00D34AF4">
      <w:pPr>
        <w:spacing w:after="0"/>
      </w:pPr>
      <w:r>
        <w:lastRenderedPageBreak/>
        <w:t>Uit de evaluatieformulieren bleek dat de meeste bezoekers de duur van de publieksdag precies goed vonden zo.</w:t>
      </w:r>
    </w:p>
    <w:p w:rsidR="00D34AF4" w:rsidRDefault="00D34AF4" w:rsidP="00D34AF4">
      <w:pPr>
        <w:spacing w:after="0"/>
      </w:pPr>
    </w:p>
    <w:p w:rsidR="00D34AF4" w:rsidRDefault="00D34AF4" w:rsidP="00D34AF4">
      <w:pPr>
        <w:spacing w:after="0"/>
      </w:pPr>
      <w:r>
        <w:rPr>
          <w:noProof/>
          <w:lang w:eastAsia="nl-NL"/>
        </w:rPr>
        <w:drawing>
          <wp:inline distT="0" distB="0" distL="0" distR="0" wp14:anchorId="6D814B5C" wp14:editId="14350255">
            <wp:extent cx="5486400" cy="3200400"/>
            <wp:effectExtent l="0" t="0" r="0" b="0"/>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34AF4" w:rsidRDefault="00D34AF4" w:rsidP="00D34AF4">
      <w:pPr>
        <w:spacing w:after="0"/>
      </w:pPr>
    </w:p>
    <w:p w:rsidR="00D34AF4" w:rsidRDefault="00D34AF4" w:rsidP="00D34AF4">
      <w:pPr>
        <w:spacing w:after="0"/>
      </w:pPr>
      <w:r>
        <w:t>Het algemene beeld met betrekking tot de plenaire opening is goed. Bezoekers zouden graag meer ervaringsverhalen horen en minder algemene informatie.</w:t>
      </w:r>
    </w:p>
    <w:p w:rsidR="00D34AF4" w:rsidRDefault="00D34AF4" w:rsidP="00D34AF4">
      <w:pPr>
        <w:spacing w:after="0"/>
      </w:pPr>
      <w:r>
        <w:t>Over</w:t>
      </w:r>
      <w:r w:rsidR="009B2579">
        <w:t xml:space="preserve"> het verhaal van de omstander</w:t>
      </w:r>
      <w:bookmarkStart w:id="0" w:name="_GoBack"/>
      <w:bookmarkEnd w:id="0"/>
      <w:r>
        <w:t xml:space="preserve"> werden de volgende opmerkingen gemaakt:</w:t>
      </w:r>
    </w:p>
    <w:p w:rsidR="00D34AF4" w:rsidRDefault="00D34AF4" w:rsidP="00D34AF4">
      <w:pPr>
        <w:spacing w:after="0"/>
      </w:pPr>
    </w:p>
    <w:p w:rsidR="00D34AF4" w:rsidRDefault="00D34AF4" w:rsidP="00D34AF4">
      <w:pPr>
        <w:pStyle w:val="Lijstalinea"/>
        <w:numPr>
          <w:ilvl w:val="0"/>
          <w:numId w:val="1"/>
        </w:numPr>
        <w:spacing w:after="0"/>
      </w:pPr>
      <w:r>
        <w:t>Het was teveel informatie die te snel werd verteld</w:t>
      </w:r>
    </w:p>
    <w:p w:rsidR="00D34AF4" w:rsidRDefault="00D34AF4" w:rsidP="00D34AF4">
      <w:pPr>
        <w:pStyle w:val="Lijstalinea"/>
        <w:numPr>
          <w:ilvl w:val="0"/>
          <w:numId w:val="1"/>
        </w:numPr>
        <w:spacing w:after="0"/>
      </w:pPr>
      <w:r>
        <w:t>Het verhaal was te klinisch, niet bedoeld voor lotgenoten en omstanders</w:t>
      </w:r>
    </w:p>
    <w:p w:rsidR="00D34AF4" w:rsidRDefault="00D34AF4" w:rsidP="00D34AF4">
      <w:pPr>
        <w:pStyle w:val="Lijstalinea"/>
        <w:numPr>
          <w:ilvl w:val="0"/>
          <w:numId w:val="1"/>
        </w:numPr>
        <w:spacing w:after="0"/>
      </w:pPr>
      <w:r>
        <w:t>Dat kosten niet uitmaken was erg bezwarend in verband met lage inkomsten van de cliënt</w:t>
      </w:r>
    </w:p>
    <w:p w:rsidR="00D34AF4" w:rsidRDefault="00D34AF4" w:rsidP="00D34AF4">
      <w:pPr>
        <w:pStyle w:val="Lijstalinea"/>
        <w:numPr>
          <w:ilvl w:val="0"/>
          <w:numId w:val="1"/>
        </w:numPr>
        <w:spacing w:after="0"/>
      </w:pPr>
      <w:r>
        <w:t>Het ging niet specifiek genoeg over Borderline, meer over persoonlijkheidsstoornissen in het algemeen</w:t>
      </w:r>
    </w:p>
    <w:p w:rsidR="00D34AF4" w:rsidRDefault="00D34AF4" w:rsidP="00D34AF4">
      <w:pPr>
        <w:spacing w:after="0"/>
      </w:pPr>
    </w:p>
    <w:p w:rsidR="00D34AF4" w:rsidRDefault="00D34AF4" w:rsidP="00D34AF4">
      <w:pPr>
        <w:spacing w:after="0"/>
      </w:pPr>
      <w:r>
        <w:t>Over het verhaal van de ervaringsdeskundige werden te volgende opmerkingen gemaakt:</w:t>
      </w:r>
    </w:p>
    <w:p w:rsidR="00D34AF4" w:rsidRDefault="00D34AF4" w:rsidP="00D34AF4">
      <w:pPr>
        <w:spacing w:after="0"/>
      </w:pPr>
    </w:p>
    <w:p w:rsidR="00D34AF4" w:rsidRDefault="00D34AF4" w:rsidP="00D34AF4">
      <w:pPr>
        <w:pStyle w:val="Lijstalinea"/>
        <w:numPr>
          <w:ilvl w:val="0"/>
          <w:numId w:val="1"/>
        </w:numPr>
        <w:spacing w:after="0"/>
      </w:pPr>
      <w:r>
        <w:t>Het verhaal is te persoonlijk, graag een neutraler verhaal</w:t>
      </w:r>
    </w:p>
    <w:p w:rsidR="00D34AF4" w:rsidRDefault="00D34AF4" w:rsidP="00D34AF4">
      <w:pPr>
        <w:pStyle w:val="Lijstalinea"/>
        <w:numPr>
          <w:ilvl w:val="0"/>
          <w:numId w:val="1"/>
        </w:numPr>
        <w:spacing w:after="0"/>
      </w:pPr>
      <w:r>
        <w:t>Het verhaal is te emotioneel, dit is niet fijn voor de spreker</w:t>
      </w:r>
    </w:p>
    <w:p w:rsidR="00D34AF4" w:rsidRDefault="00D34AF4" w:rsidP="00D34AF4">
      <w:pPr>
        <w:pStyle w:val="Lijstalinea"/>
        <w:numPr>
          <w:ilvl w:val="0"/>
          <w:numId w:val="1"/>
        </w:numPr>
        <w:spacing w:after="0"/>
      </w:pPr>
      <w:r>
        <w:t>Het verhaal is herkenbaar, fijn om ervaringsverhaal van lotgenoot te horen</w:t>
      </w:r>
    </w:p>
    <w:p w:rsidR="00D34AF4" w:rsidRDefault="00D34AF4" w:rsidP="00D34AF4">
      <w:pPr>
        <w:pStyle w:val="Lijstalinea"/>
        <w:numPr>
          <w:ilvl w:val="0"/>
          <w:numId w:val="1"/>
        </w:numPr>
        <w:spacing w:after="0"/>
      </w:pPr>
      <w:r>
        <w:t>Het is dapper dat ze haar verhaal zo doet, veel respect</w:t>
      </w:r>
    </w:p>
    <w:p w:rsidR="00D34AF4" w:rsidRDefault="00D34AF4" w:rsidP="00D34AF4">
      <w:pPr>
        <w:pStyle w:val="Lijstalinea"/>
        <w:numPr>
          <w:ilvl w:val="0"/>
          <w:numId w:val="1"/>
        </w:numPr>
        <w:spacing w:after="0"/>
      </w:pPr>
      <w:r>
        <w:t>Het verhaal is eerlijk en emotioneel, fijn gevoel</w:t>
      </w:r>
    </w:p>
    <w:p w:rsidR="00D34AF4" w:rsidRDefault="00D34AF4" w:rsidP="00D34AF4">
      <w:pPr>
        <w:spacing w:after="0"/>
      </w:pPr>
    </w:p>
    <w:p w:rsidR="00D34AF4" w:rsidRDefault="00D34AF4" w:rsidP="00D34AF4">
      <w:pPr>
        <w:spacing w:after="0"/>
      </w:pPr>
      <w:r>
        <w:rPr>
          <w:noProof/>
          <w:lang w:eastAsia="nl-NL"/>
        </w:rPr>
        <w:lastRenderedPageBreak/>
        <w:drawing>
          <wp:inline distT="0" distB="0" distL="0" distR="0" wp14:anchorId="50A73EBC" wp14:editId="3B1E938E">
            <wp:extent cx="5486400" cy="3200400"/>
            <wp:effectExtent l="0" t="0" r="0" b="0"/>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34AF4" w:rsidRDefault="00D34AF4" w:rsidP="00D34AF4">
      <w:pPr>
        <w:spacing w:after="0"/>
      </w:pPr>
    </w:p>
    <w:p w:rsidR="00D34AF4" w:rsidRDefault="00D34AF4" w:rsidP="00D34AF4">
      <w:pPr>
        <w:spacing w:after="0"/>
      </w:pPr>
      <w:r>
        <w:rPr>
          <w:noProof/>
          <w:lang w:eastAsia="nl-NL"/>
        </w:rPr>
        <w:drawing>
          <wp:inline distT="0" distB="0" distL="0" distR="0" wp14:anchorId="1F0F7F96" wp14:editId="309E5E88">
            <wp:extent cx="5486400" cy="3200400"/>
            <wp:effectExtent l="0" t="0" r="0" b="0"/>
            <wp:docPr id="7"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34AF4" w:rsidRDefault="00D34AF4" w:rsidP="00D34AF4">
      <w:pPr>
        <w:spacing w:after="0"/>
      </w:pPr>
    </w:p>
    <w:p w:rsidR="00D34AF4" w:rsidRDefault="00D34AF4" w:rsidP="00D34AF4">
      <w:pPr>
        <w:spacing w:after="0"/>
      </w:pPr>
      <w:r>
        <w:rPr>
          <w:noProof/>
          <w:lang w:eastAsia="nl-NL"/>
        </w:rPr>
        <w:lastRenderedPageBreak/>
        <w:drawing>
          <wp:inline distT="0" distB="0" distL="0" distR="0" wp14:anchorId="469D545C" wp14:editId="1CBA15CE">
            <wp:extent cx="5486400" cy="3200400"/>
            <wp:effectExtent l="0" t="0" r="0" b="0"/>
            <wp:docPr id="8" name="Grafie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34AF4" w:rsidRDefault="00D34AF4" w:rsidP="00D34AF4">
      <w:pPr>
        <w:spacing w:after="0"/>
      </w:pPr>
    </w:p>
    <w:p w:rsidR="00D34AF4" w:rsidRDefault="00D34AF4" w:rsidP="00D34AF4">
      <w:pPr>
        <w:spacing w:after="0"/>
      </w:pPr>
      <w:r>
        <w:t>Over de workshops waren de bezoekers over het algemeen zeer tevreden. Opmerkingen met betrekking tot de gegeven workshops zijn</w:t>
      </w:r>
    </w:p>
    <w:p w:rsidR="009C56F1" w:rsidRDefault="009C56F1" w:rsidP="00D34AF4">
      <w:pPr>
        <w:spacing w:after="0"/>
      </w:pPr>
    </w:p>
    <w:p w:rsidR="009C56F1" w:rsidRDefault="009C56F1" w:rsidP="009C56F1">
      <w:pPr>
        <w:pStyle w:val="Lijstalinea"/>
        <w:numPr>
          <w:ilvl w:val="0"/>
          <w:numId w:val="1"/>
        </w:numPr>
        <w:spacing w:after="0"/>
      </w:pPr>
      <w:r>
        <w:t xml:space="preserve">Schaduwtherapie (heeft SFT gevolgd) was een mooie workshop, alleen werd er niet stap voor stap verteld hoe </w:t>
      </w:r>
      <w:r w:rsidR="004F0EFC">
        <w:t>de therapie in de praktijk gaat</w:t>
      </w:r>
    </w:p>
    <w:p w:rsidR="004F0EFC" w:rsidRDefault="004F0EFC" w:rsidP="009C56F1">
      <w:pPr>
        <w:pStyle w:val="Lijstalinea"/>
        <w:numPr>
          <w:ilvl w:val="0"/>
          <w:numId w:val="1"/>
        </w:numPr>
        <w:spacing w:after="0"/>
      </w:pPr>
      <w:r>
        <w:t>Bij de workshop over het sociale netwerk, is de opbouw ervan erg onderbelicht gebleven, dit kwam omdat de ervaringen meer de overhand hadden. Wel fijn dat iedereen mee deed in het groepsgesprek</w:t>
      </w:r>
    </w:p>
    <w:p w:rsidR="004F0EFC" w:rsidRDefault="004F0EFC" w:rsidP="009C56F1">
      <w:pPr>
        <w:pStyle w:val="Lijstalinea"/>
        <w:numPr>
          <w:ilvl w:val="0"/>
          <w:numId w:val="1"/>
        </w:numPr>
        <w:spacing w:after="0"/>
      </w:pPr>
      <w:r>
        <w:t>Bij de workshop borderline en automutilatie: Veel respect voor de lotgenoot!</w:t>
      </w:r>
    </w:p>
    <w:p w:rsidR="00386E8A" w:rsidRDefault="004F0EFC" w:rsidP="00D34AF4">
      <w:pPr>
        <w:pStyle w:val="Lijstalinea"/>
        <w:numPr>
          <w:ilvl w:val="0"/>
          <w:numId w:val="1"/>
        </w:numPr>
        <w:spacing w:after="0"/>
      </w:pPr>
      <w:r>
        <w:t>Bij de workshop theatervoorstelling: Zéér goed nagesprek</w:t>
      </w:r>
    </w:p>
    <w:p w:rsidR="005774EF" w:rsidRDefault="005774EF" w:rsidP="00D34AF4">
      <w:pPr>
        <w:pStyle w:val="Lijstalinea"/>
        <w:numPr>
          <w:ilvl w:val="0"/>
          <w:numId w:val="1"/>
        </w:numPr>
        <w:spacing w:after="0"/>
      </w:pPr>
      <w:r>
        <w:t>Workshop over sociaal netwerk was te veel uit eigen leven verteld</w:t>
      </w:r>
    </w:p>
    <w:p w:rsidR="004329D5" w:rsidRDefault="004329D5" w:rsidP="00D34AF4">
      <w:pPr>
        <w:pStyle w:val="Lijstalinea"/>
        <w:numPr>
          <w:ilvl w:val="0"/>
          <w:numId w:val="1"/>
        </w:numPr>
        <w:spacing w:after="0"/>
      </w:pPr>
      <w:r>
        <w:t>Vraag maar raak voor omstanders was zeer prettig</w:t>
      </w:r>
    </w:p>
    <w:p w:rsidR="004329D5" w:rsidRDefault="004329D5" w:rsidP="00D34AF4">
      <w:pPr>
        <w:pStyle w:val="Lijstalinea"/>
        <w:numPr>
          <w:ilvl w:val="0"/>
          <w:numId w:val="1"/>
        </w:numPr>
        <w:spacing w:after="0"/>
      </w:pPr>
      <w:r>
        <w:t xml:space="preserve">Borderline en automutilatie was teveel gericht op omstanders, in plaats van op de </w:t>
      </w:r>
      <w:r w:rsidR="00F6157B">
        <w:t>cliënt</w:t>
      </w:r>
    </w:p>
    <w:p w:rsidR="0088708E" w:rsidRDefault="0088708E" w:rsidP="00D34AF4">
      <w:pPr>
        <w:pStyle w:val="Lijstalinea"/>
        <w:numPr>
          <w:ilvl w:val="0"/>
          <w:numId w:val="1"/>
        </w:numPr>
        <w:spacing w:after="0"/>
      </w:pPr>
      <w:r>
        <w:t>Bij vraag maar raak voor mensen met BPS zaten veel omstanders, waardoor lotgenoten zich beperkt voelden om vragen te stellen</w:t>
      </w:r>
    </w:p>
    <w:p w:rsidR="0088708E" w:rsidRDefault="0088708E" w:rsidP="00D34AF4">
      <w:pPr>
        <w:pStyle w:val="Lijstalinea"/>
        <w:numPr>
          <w:ilvl w:val="0"/>
          <w:numId w:val="1"/>
        </w:numPr>
        <w:spacing w:after="0"/>
      </w:pPr>
      <w:r>
        <w:t>Workshop over het sociaal netwerk was nogal off-topic</w:t>
      </w:r>
    </w:p>
    <w:p w:rsidR="0088708E" w:rsidRDefault="0088708E" w:rsidP="00D34AF4">
      <w:pPr>
        <w:pStyle w:val="Lijstalinea"/>
        <w:numPr>
          <w:ilvl w:val="0"/>
          <w:numId w:val="1"/>
        </w:numPr>
        <w:spacing w:after="0"/>
      </w:pPr>
      <w:r>
        <w:t>Workshop vraag maar raak voor mensen met borderline was geweldig</w:t>
      </w:r>
    </w:p>
    <w:p w:rsidR="0088708E" w:rsidRDefault="0088708E" w:rsidP="00D34AF4">
      <w:pPr>
        <w:pStyle w:val="Lijstalinea"/>
        <w:numPr>
          <w:ilvl w:val="0"/>
          <w:numId w:val="1"/>
        </w:numPr>
        <w:spacing w:after="0"/>
      </w:pPr>
      <w:r>
        <w:t>Bij de workshop over het sociaal netwerk werd er niet genoeg ingegaan op het opbouwen van een netwerk</w:t>
      </w:r>
      <w:r w:rsidR="00BD138D">
        <w:t>. Tijdens deze workshop werden niet echt bruikbare voorbeeld gegeven</w:t>
      </w:r>
    </w:p>
    <w:p w:rsidR="00386E8A" w:rsidRDefault="00386E8A" w:rsidP="00D34AF4">
      <w:pPr>
        <w:spacing w:after="0"/>
      </w:pPr>
    </w:p>
    <w:p w:rsidR="003F21E3" w:rsidRDefault="003F21E3" w:rsidP="00D34AF4">
      <w:pPr>
        <w:spacing w:after="0"/>
      </w:pPr>
    </w:p>
    <w:p w:rsidR="003F21E3" w:rsidRDefault="003F21E3" w:rsidP="00D34AF4">
      <w:pPr>
        <w:spacing w:after="0"/>
      </w:pPr>
    </w:p>
    <w:p w:rsidR="003F21E3" w:rsidRDefault="003F21E3" w:rsidP="00D34AF4">
      <w:pPr>
        <w:spacing w:after="0"/>
      </w:pPr>
    </w:p>
    <w:p w:rsidR="003F21E3" w:rsidRDefault="003F21E3" w:rsidP="00D34AF4">
      <w:pPr>
        <w:spacing w:after="0"/>
      </w:pPr>
    </w:p>
    <w:p w:rsidR="003F21E3" w:rsidRDefault="003F21E3" w:rsidP="00D34AF4">
      <w:pPr>
        <w:spacing w:after="0"/>
      </w:pPr>
    </w:p>
    <w:p w:rsidR="003F21E3" w:rsidRDefault="003F21E3" w:rsidP="00D34AF4">
      <w:pPr>
        <w:spacing w:after="0"/>
      </w:pPr>
    </w:p>
    <w:p w:rsidR="003F21E3" w:rsidRDefault="003F21E3" w:rsidP="00D34AF4">
      <w:pPr>
        <w:spacing w:after="0"/>
      </w:pPr>
    </w:p>
    <w:p w:rsidR="003F21E3" w:rsidRDefault="003F21E3" w:rsidP="00D34AF4">
      <w:pPr>
        <w:spacing w:after="0"/>
      </w:pPr>
    </w:p>
    <w:p w:rsidR="003F21E3" w:rsidRDefault="003F21E3" w:rsidP="00D34AF4">
      <w:pPr>
        <w:spacing w:after="0"/>
      </w:pPr>
    </w:p>
    <w:p w:rsidR="003F21E3" w:rsidRDefault="003F21E3" w:rsidP="003F21E3">
      <w:pPr>
        <w:spacing w:after="0"/>
      </w:pPr>
      <w:r>
        <w:rPr>
          <w:noProof/>
          <w:lang w:eastAsia="nl-NL"/>
        </w:rPr>
        <w:lastRenderedPageBreak/>
        <w:drawing>
          <wp:inline distT="0" distB="0" distL="0" distR="0" wp14:anchorId="1AEF2796" wp14:editId="63CE5BAA">
            <wp:extent cx="5486400" cy="3200400"/>
            <wp:effectExtent l="0" t="0" r="0" b="0"/>
            <wp:docPr id="9" name="Grafie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21E3" w:rsidRDefault="003F21E3" w:rsidP="003F21E3">
      <w:pPr>
        <w:spacing w:after="0"/>
      </w:pPr>
      <w:r>
        <w:rPr>
          <w:noProof/>
          <w:lang w:eastAsia="nl-NL"/>
        </w:rPr>
        <w:drawing>
          <wp:inline distT="0" distB="0" distL="0" distR="0" wp14:anchorId="7E9F6F1B" wp14:editId="457663A8">
            <wp:extent cx="5486400" cy="3200400"/>
            <wp:effectExtent l="0" t="0" r="0" b="0"/>
            <wp:docPr id="10" name="Grafie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F21E3" w:rsidRDefault="003F21E3" w:rsidP="003F21E3">
      <w:pPr>
        <w:spacing w:after="0"/>
      </w:pPr>
    </w:p>
    <w:p w:rsidR="003F21E3" w:rsidRDefault="003F21E3" w:rsidP="003F21E3">
      <w:pPr>
        <w:spacing w:after="0"/>
      </w:pPr>
      <w:r>
        <w:rPr>
          <w:noProof/>
          <w:lang w:eastAsia="nl-NL"/>
        </w:rPr>
        <w:lastRenderedPageBreak/>
        <w:drawing>
          <wp:inline distT="0" distB="0" distL="0" distR="0" wp14:anchorId="69D9FFD1" wp14:editId="6B37E252">
            <wp:extent cx="5486400" cy="3200400"/>
            <wp:effectExtent l="0" t="0" r="0" b="0"/>
            <wp:docPr id="11" name="Grafie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F21E3" w:rsidRDefault="003F21E3" w:rsidP="003F21E3">
      <w:pPr>
        <w:spacing w:after="0"/>
      </w:pPr>
    </w:p>
    <w:p w:rsidR="003F21E3" w:rsidRDefault="003F21E3" w:rsidP="003F21E3">
      <w:pPr>
        <w:spacing w:after="0"/>
      </w:pPr>
      <w:r>
        <w:rPr>
          <w:noProof/>
          <w:lang w:eastAsia="nl-NL"/>
        </w:rPr>
        <w:drawing>
          <wp:inline distT="0" distB="0" distL="0" distR="0" wp14:anchorId="59F2451F" wp14:editId="3E528E4E">
            <wp:extent cx="5486400" cy="3200400"/>
            <wp:effectExtent l="0" t="0" r="0" b="0"/>
            <wp:docPr id="12" name="Grafie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F21E3" w:rsidRDefault="003F21E3" w:rsidP="003F21E3">
      <w:pPr>
        <w:spacing w:after="0"/>
      </w:pPr>
    </w:p>
    <w:p w:rsidR="003F21E3" w:rsidRDefault="003F21E3" w:rsidP="003F21E3">
      <w:pPr>
        <w:spacing w:after="0"/>
      </w:pPr>
      <w:r>
        <w:rPr>
          <w:noProof/>
          <w:lang w:eastAsia="nl-NL"/>
        </w:rPr>
        <w:lastRenderedPageBreak/>
        <w:drawing>
          <wp:inline distT="0" distB="0" distL="0" distR="0" wp14:anchorId="002A0A3A" wp14:editId="67D6F5E9">
            <wp:extent cx="5486400" cy="3200400"/>
            <wp:effectExtent l="0" t="0" r="0" b="0"/>
            <wp:docPr id="13" name="Grafie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F21E3" w:rsidRDefault="003F21E3" w:rsidP="003F21E3">
      <w:pPr>
        <w:spacing w:after="0"/>
      </w:pPr>
    </w:p>
    <w:p w:rsidR="003F21E3" w:rsidRDefault="003F21E3" w:rsidP="003F21E3">
      <w:pPr>
        <w:spacing w:after="0"/>
      </w:pPr>
      <w:r>
        <w:rPr>
          <w:noProof/>
          <w:lang w:eastAsia="nl-NL"/>
        </w:rPr>
        <w:drawing>
          <wp:inline distT="0" distB="0" distL="0" distR="0" wp14:anchorId="3CA4D73E" wp14:editId="1AE24775">
            <wp:extent cx="5486400" cy="3200400"/>
            <wp:effectExtent l="0" t="0" r="0" b="0"/>
            <wp:docPr id="14" name="Grafie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F21E3" w:rsidRDefault="003F21E3" w:rsidP="003F21E3">
      <w:pPr>
        <w:spacing w:after="0"/>
      </w:pPr>
    </w:p>
    <w:p w:rsidR="003F21E3" w:rsidRDefault="003F21E3" w:rsidP="003F21E3">
      <w:pPr>
        <w:spacing w:after="0"/>
      </w:pPr>
    </w:p>
    <w:p w:rsidR="003F21E3" w:rsidRDefault="003F21E3" w:rsidP="003F21E3">
      <w:pPr>
        <w:spacing w:after="0"/>
      </w:pPr>
    </w:p>
    <w:p w:rsidR="003F21E3" w:rsidRDefault="003F21E3" w:rsidP="003F21E3">
      <w:pPr>
        <w:spacing w:after="0"/>
      </w:pPr>
    </w:p>
    <w:p w:rsidR="003F21E3" w:rsidRDefault="003F21E3" w:rsidP="003F21E3">
      <w:pPr>
        <w:spacing w:after="0"/>
      </w:pPr>
    </w:p>
    <w:p w:rsidR="003F21E3" w:rsidRDefault="003F21E3" w:rsidP="003F21E3">
      <w:pPr>
        <w:spacing w:after="0"/>
      </w:pPr>
    </w:p>
    <w:p w:rsidR="003F21E3" w:rsidRDefault="003F21E3" w:rsidP="003F21E3">
      <w:pPr>
        <w:spacing w:after="0"/>
      </w:pPr>
    </w:p>
    <w:p w:rsidR="003F21E3" w:rsidRDefault="003F21E3" w:rsidP="003F21E3">
      <w:pPr>
        <w:spacing w:after="0"/>
      </w:pPr>
    </w:p>
    <w:p w:rsidR="003F21E3" w:rsidRDefault="003F21E3" w:rsidP="003F21E3">
      <w:pPr>
        <w:spacing w:after="0"/>
      </w:pPr>
    </w:p>
    <w:p w:rsidR="003F21E3" w:rsidRDefault="003F21E3" w:rsidP="003F21E3">
      <w:pPr>
        <w:spacing w:after="0"/>
      </w:pPr>
    </w:p>
    <w:p w:rsidR="003F21E3" w:rsidRDefault="003F21E3" w:rsidP="003F21E3">
      <w:pPr>
        <w:spacing w:after="0"/>
      </w:pPr>
    </w:p>
    <w:p w:rsidR="003F21E3" w:rsidRDefault="003F21E3" w:rsidP="003F21E3">
      <w:pPr>
        <w:spacing w:after="0"/>
      </w:pPr>
    </w:p>
    <w:p w:rsidR="003F21E3" w:rsidRDefault="003F21E3" w:rsidP="003F21E3">
      <w:pPr>
        <w:spacing w:after="0"/>
      </w:pPr>
      <w:r>
        <w:rPr>
          <w:noProof/>
          <w:lang w:eastAsia="nl-NL"/>
        </w:rPr>
        <w:lastRenderedPageBreak/>
        <w:drawing>
          <wp:inline distT="0" distB="0" distL="0" distR="0" wp14:anchorId="75DC167D" wp14:editId="1757A216">
            <wp:extent cx="5486400" cy="3200400"/>
            <wp:effectExtent l="0" t="0" r="0" b="0"/>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F21E3" w:rsidRDefault="003F21E3" w:rsidP="003F21E3">
      <w:pPr>
        <w:spacing w:after="0"/>
      </w:pPr>
    </w:p>
    <w:p w:rsidR="003F21E3" w:rsidRDefault="003F21E3" w:rsidP="003F21E3">
      <w:pPr>
        <w:spacing w:after="0"/>
      </w:pPr>
      <w:r>
        <w:rPr>
          <w:noProof/>
          <w:lang w:eastAsia="nl-NL"/>
        </w:rPr>
        <w:drawing>
          <wp:inline distT="0" distB="0" distL="0" distR="0" wp14:anchorId="17F1F665" wp14:editId="38863059">
            <wp:extent cx="5486400" cy="3200400"/>
            <wp:effectExtent l="0" t="0" r="0" b="0"/>
            <wp:docPr id="6"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F21E3" w:rsidRDefault="003F21E3" w:rsidP="003F21E3">
      <w:pPr>
        <w:spacing w:after="0"/>
      </w:pPr>
    </w:p>
    <w:p w:rsidR="003F21E3" w:rsidRDefault="003F21E3" w:rsidP="003F21E3">
      <w:pPr>
        <w:spacing w:after="0"/>
      </w:pPr>
      <w:r>
        <w:rPr>
          <w:noProof/>
          <w:lang w:eastAsia="nl-NL"/>
        </w:rPr>
        <w:lastRenderedPageBreak/>
        <w:drawing>
          <wp:inline distT="0" distB="0" distL="0" distR="0" wp14:anchorId="0EF98DE4" wp14:editId="16C52937">
            <wp:extent cx="5486400" cy="3200400"/>
            <wp:effectExtent l="0" t="0" r="0" b="0"/>
            <wp:docPr id="15" name="Grafie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F21E3" w:rsidRDefault="003F21E3" w:rsidP="003F21E3">
      <w:pPr>
        <w:spacing w:after="0"/>
      </w:pPr>
    </w:p>
    <w:p w:rsidR="003F21E3" w:rsidRDefault="003F21E3" w:rsidP="003F21E3">
      <w:pPr>
        <w:spacing w:after="0"/>
      </w:pPr>
      <w:r>
        <w:rPr>
          <w:noProof/>
          <w:lang w:eastAsia="nl-NL"/>
        </w:rPr>
        <w:drawing>
          <wp:inline distT="0" distB="0" distL="0" distR="0" wp14:anchorId="24CADE1A" wp14:editId="15B74AFD">
            <wp:extent cx="5486400" cy="3200400"/>
            <wp:effectExtent l="0" t="0" r="0" b="0"/>
            <wp:docPr id="16" name="Grafie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F21E3" w:rsidRDefault="003F21E3" w:rsidP="003F21E3"/>
    <w:p w:rsidR="00D34AF4" w:rsidRDefault="00D34AF4" w:rsidP="00D34AF4">
      <w:pPr>
        <w:spacing w:after="0"/>
      </w:pPr>
      <w:r>
        <w:t>Bezoekers konden aangeven wat zij volgend jaar graag zouden zien. Dit zijn de punten die zijn aangegeven.</w:t>
      </w:r>
    </w:p>
    <w:p w:rsidR="00D34AF4" w:rsidRDefault="00D34AF4" w:rsidP="00D34AF4">
      <w:pPr>
        <w:spacing w:after="0"/>
      </w:pPr>
    </w:p>
    <w:p w:rsidR="009C56F1" w:rsidRDefault="009C56F1" w:rsidP="009C56F1">
      <w:pPr>
        <w:pStyle w:val="Lijstalinea"/>
        <w:numPr>
          <w:ilvl w:val="0"/>
          <w:numId w:val="1"/>
        </w:numPr>
        <w:spacing w:after="0"/>
      </w:pPr>
      <w:r>
        <w:t>Bij ontvangst graag overzicht van de middag uitdelen</w:t>
      </w:r>
    </w:p>
    <w:p w:rsidR="009C56F1" w:rsidRDefault="009C56F1" w:rsidP="009C56F1">
      <w:pPr>
        <w:pStyle w:val="Lijstalinea"/>
        <w:numPr>
          <w:ilvl w:val="0"/>
          <w:numId w:val="1"/>
        </w:numPr>
        <w:spacing w:after="0"/>
      </w:pPr>
      <w:r>
        <w:t>Graag een workshop over broer/zus zijn van een persoon met borderline</w:t>
      </w:r>
    </w:p>
    <w:p w:rsidR="004F0EFC" w:rsidRDefault="004F0EFC" w:rsidP="009C56F1">
      <w:pPr>
        <w:pStyle w:val="Lijstalinea"/>
        <w:numPr>
          <w:ilvl w:val="0"/>
          <w:numId w:val="1"/>
        </w:numPr>
        <w:spacing w:after="0"/>
      </w:pPr>
      <w:r>
        <w:t>Het was onduidelijk welke workshops je moest volgen</w:t>
      </w:r>
    </w:p>
    <w:p w:rsidR="004F0EFC" w:rsidRDefault="004F0EFC" w:rsidP="009C56F1">
      <w:pPr>
        <w:pStyle w:val="Lijstalinea"/>
        <w:numPr>
          <w:ilvl w:val="0"/>
          <w:numId w:val="1"/>
        </w:numPr>
        <w:spacing w:after="0"/>
      </w:pPr>
      <w:r>
        <w:t>Niet meer met naam open en bloot op een papier dat iedereen kan zien</w:t>
      </w:r>
    </w:p>
    <w:p w:rsidR="004F0EFC" w:rsidRDefault="004F0EFC" w:rsidP="009C56F1">
      <w:pPr>
        <w:pStyle w:val="Lijstalinea"/>
        <w:numPr>
          <w:ilvl w:val="0"/>
          <w:numId w:val="1"/>
        </w:numPr>
        <w:spacing w:after="0"/>
      </w:pPr>
      <w:r>
        <w:t>Gaarne dezelfde opzet, dit was helemaal perfect</w:t>
      </w:r>
    </w:p>
    <w:p w:rsidR="004F0EFC" w:rsidRDefault="004F0EFC" w:rsidP="009C56F1">
      <w:pPr>
        <w:pStyle w:val="Lijstalinea"/>
        <w:numPr>
          <w:ilvl w:val="0"/>
          <w:numId w:val="1"/>
        </w:numPr>
        <w:spacing w:after="0"/>
      </w:pPr>
      <w:r>
        <w:t>Vond het erg goed, houden zo</w:t>
      </w:r>
    </w:p>
    <w:p w:rsidR="004F0EFC" w:rsidRDefault="004F0EFC" w:rsidP="009C56F1">
      <w:pPr>
        <w:pStyle w:val="Lijstalinea"/>
        <w:numPr>
          <w:ilvl w:val="0"/>
          <w:numId w:val="1"/>
        </w:numPr>
        <w:spacing w:after="0"/>
      </w:pPr>
      <w:r>
        <w:lastRenderedPageBreak/>
        <w:t>Ervaringsdeskundige die een sociaal netwerk heeft opgebouwd bij de workshop sociaal netwerk zetten</w:t>
      </w:r>
    </w:p>
    <w:p w:rsidR="004F0EFC" w:rsidRDefault="004F0EFC" w:rsidP="009C56F1">
      <w:pPr>
        <w:pStyle w:val="Lijstalinea"/>
        <w:numPr>
          <w:ilvl w:val="0"/>
          <w:numId w:val="1"/>
        </w:numPr>
        <w:spacing w:after="0"/>
      </w:pPr>
      <w:r>
        <w:t>Workshop voor ouders die een kind hebben met borderline (geen vraag maar raak)</w:t>
      </w:r>
    </w:p>
    <w:p w:rsidR="005774EF" w:rsidRDefault="005774EF" w:rsidP="009C56F1">
      <w:pPr>
        <w:pStyle w:val="Lijstalinea"/>
        <w:numPr>
          <w:ilvl w:val="0"/>
          <w:numId w:val="1"/>
        </w:numPr>
        <w:spacing w:after="0"/>
      </w:pPr>
      <w:r>
        <w:t>Workshop die meer gericht is op hoe je als omstander moet handelen</w:t>
      </w:r>
    </w:p>
    <w:p w:rsidR="005774EF" w:rsidRDefault="005774EF" w:rsidP="009C56F1">
      <w:pPr>
        <w:pStyle w:val="Lijstalinea"/>
        <w:numPr>
          <w:ilvl w:val="0"/>
          <w:numId w:val="1"/>
        </w:numPr>
        <w:spacing w:after="0"/>
      </w:pPr>
      <w:r>
        <w:t>Graag weer een theatervoorstelling</w:t>
      </w:r>
    </w:p>
    <w:p w:rsidR="005774EF" w:rsidRDefault="005774EF" w:rsidP="009C56F1">
      <w:pPr>
        <w:pStyle w:val="Lijstalinea"/>
        <w:numPr>
          <w:ilvl w:val="0"/>
          <w:numId w:val="1"/>
        </w:numPr>
        <w:spacing w:after="0"/>
      </w:pPr>
      <w:r>
        <w:t xml:space="preserve">Meer verhalen van omstanders en handleidingen voor omstanders </w:t>
      </w:r>
    </w:p>
    <w:p w:rsidR="005774EF" w:rsidRDefault="005774EF" w:rsidP="009C56F1">
      <w:pPr>
        <w:pStyle w:val="Lijstalinea"/>
        <w:numPr>
          <w:ilvl w:val="0"/>
          <w:numId w:val="1"/>
        </w:numPr>
        <w:spacing w:after="0"/>
      </w:pPr>
      <w:r>
        <w:t>Teveel tijd tussen de workshops en voor de plenaire opening</w:t>
      </w:r>
    </w:p>
    <w:p w:rsidR="005774EF" w:rsidRDefault="005774EF" w:rsidP="009C56F1">
      <w:pPr>
        <w:pStyle w:val="Lijstalinea"/>
        <w:numPr>
          <w:ilvl w:val="0"/>
          <w:numId w:val="1"/>
        </w:numPr>
        <w:spacing w:after="0"/>
      </w:pPr>
      <w:r>
        <w:t>Duidelijker zijn met betrekking tot de workshops, Borderline en ouderschap had anders omschreven moeten worden (ouders met of ouders van)</w:t>
      </w:r>
    </w:p>
    <w:p w:rsidR="005774EF" w:rsidRDefault="005774EF" w:rsidP="009C56F1">
      <w:pPr>
        <w:pStyle w:val="Lijstalinea"/>
        <w:numPr>
          <w:ilvl w:val="0"/>
          <w:numId w:val="1"/>
        </w:numPr>
        <w:spacing w:after="0"/>
      </w:pPr>
      <w:r>
        <w:t>Ervaringsverhalen</w:t>
      </w:r>
    </w:p>
    <w:p w:rsidR="005774EF" w:rsidRDefault="005774EF" w:rsidP="009C56F1">
      <w:pPr>
        <w:pStyle w:val="Lijstalinea"/>
        <w:numPr>
          <w:ilvl w:val="0"/>
          <w:numId w:val="1"/>
        </w:numPr>
        <w:spacing w:after="0"/>
      </w:pPr>
      <w:r>
        <w:t>Waar kan ik terecht voor… (op internet en in de regio)</w:t>
      </w:r>
    </w:p>
    <w:p w:rsidR="005774EF" w:rsidRDefault="005774EF" w:rsidP="009C56F1">
      <w:pPr>
        <w:pStyle w:val="Lijstalinea"/>
        <w:numPr>
          <w:ilvl w:val="0"/>
          <w:numId w:val="1"/>
        </w:numPr>
        <w:spacing w:after="0"/>
      </w:pPr>
      <w:r>
        <w:t>Drempels met betrekking tot het vragen van hulp/zorg</w:t>
      </w:r>
    </w:p>
    <w:p w:rsidR="005774EF" w:rsidRDefault="005774EF" w:rsidP="009C56F1">
      <w:pPr>
        <w:pStyle w:val="Lijstalinea"/>
        <w:numPr>
          <w:ilvl w:val="0"/>
          <w:numId w:val="1"/>
        </w:numPr>
        <w:spacing w:after="0"/>
      </w:pPr>
      <w:r>
        <w:t>Graag meer workshops kunnen volgen</w:t>
      </w:r>
    </w:p>
    <w:p w:rsidR="005774EF" w:rsidRDefault="005774EF" w:rsidP="009C56F1">
      <w:pPr>
        <w:pStyle w:val="Lijstalinea"/>
        <w:numPr>
          <w:ilvl w:val="0"/>
          <w:numId w:val="1"/>
        </w:numPr>
        <w:spacing w:after="0"/>
      </w:pPr>
      <w:r>
        <w:t>Hoe ga je om met iemand die duidelijk alle kenmerken heeft, maar die niet wil toegeven dat er wat aan de hand is</w:t>
      </w:r>
    </w:p>
    <w:p w:rsidR="005774EF" w:rsidRDefault="005774EF" w:rsidP="009C56F1">
      <w:pPr>
        <w:pStyle w:val="Lijstalinea"/>
        <w:numPr>
          <w:ilvl w:val="0"/>
          <w:numId w:val="1"/>
        </w:numPr>
        <w:spacing w:after="0"/>
      </w:pPr>
      <w:r>
        <w:t>Hoe wordt de diagnose borderline gesteld</w:t>
      </w:r>
    </w:p>
    <w:p w:rsidR="005774EF" w:rsidRDefault="005774EF" w:rsidP="009C56F1">
      <w:pPr>
        <w:pStyle w:val="Lijstalinea"/>
        <w:numPr>
          <w:ilvl w:val="0"/>
          <w:numId w:val="1"/>
        </w:numPr>
        <w:spacing w:after="0"/>
      </w:pPr>
      <w:r>
        <w:t>Inzicht in verschillende uittingsvormen</w:t>
      </w:r>
    </w:p>
    <w:p w:rsidR="005774EF" w:rsidRDefault="005774EF" w:rsidP="009C56F1">
      <w:pPr>
        <w:pStyle w:val="Lijstalinea"/>
        <w:numPr>
          <w:ilvl w:val="0"/>
          <w:numId w:val="1"/>
        </w:numPr>
        <w:spacing w:after="0"/>
      </w:pPr>
      <w:r>
        <w:t>Hetzelfde aanbod, Prima!</w:t>
      </w:r>
    </w:p>
    <w:p w:rsidR="005774EF" w:rsidRDefault="005774EF" w:rsidP="009C56F1">
      <w:pPr>
        <w:pStyle w:val="Lijstalinea"/>
        <w:numPr>
          <w:ilvl w:val="0"/>
          <w:numId w:val="1"/>
        </w:numPr>
        <w:spacing w:after="0"/>
      </w:pPr>
      <w:r>
        <w:t>Ervaringsdeskundige hulpverlener</w:t>
      </w:r>
    </w:p>
    <w:p w:rsidR="00743AAE" w:rsidRDefault="00743AAE" w:rsidP="009C56F1">
      <w:pPr>
        <w:pStyle w:val="Lijstalinea"/>
        <w:numPr>
          <w:ilvl w:val="0"/>
          <w:numId w:val="1"/>
        </w:numPr>
        <w:spacing w:after="0"/>
      </w:pPr>
      <w:r>
        <w:t>Extra workshop was leuk geweest</w:t>
      </w:r>
    </w:p>
    <w:p w:rsidR="00743AAE" w:rsidRDefault="00743AAE" w:rsidP="009C56F1">
      <w:pPr>
        <w:pStyle w:val="Lijstalinea"/>
        <w:numPr>
          <w:ilvl w:val="0"/>
          <w:numId w:val="1"/>
        </w:numPr>
        <w:spacing w:after="0"/>
      </w:pPr>
      <w:r>
        <w:t xml:space="preserve">Psycho educatie over Borderline en voor ouders-partners </w:t>
      </w:r>
    </w:p>
    <w:p w:rsidR="004329D5" w:rsidRDefault="004329D5" w:rsidP="009C56F1">
      <w:pPr>
        <w:pStyle w:val="Lijstalinea"/>
        <w:numPr>
          <w:ilvl w:val="0"/>
          <w:numId w:val="1"/>
        </w:numPr>
        <w:spacing w:after="0"/>
      </w:pPr>
      <w:r>
        <w:t>Bij de workshop vraag maar raak voor mensen met borderline, geen omstanders toelaten</w:t>
      </w:r>
    </w:p>
    <w:p w:rsidR="004329D5" w:rsidRDefault="004329D5" w:rsidP="009C56F1">
      <w:pPr>
        <w:pStyle w:val="Lijstalinea"/>
        <w:numPr>
          <w:ilvl w:val="0"/>
          <w:numId w:val="1"/>
        </w:numPr>
        <w:spacing w:after="0"/>
      </w:pPr>
      <w:r>
        <w:t>Langere tijd voor de workshops</w:t>
      </w:r>
    </w:p>
    <w:p w:rsidR="004329D5" w:rsidRDefault="004329D5" w:rsidP="009C56F1">
      <w:pPr>
        <w:pStyle w:val="Lijstalinea"/>
        <w:numPr>
          <w:ilvl w:val="0"/>
          <w:numId w:val="1"/>
        </w:numPr>
        <w:spacing w:after="0"/>
      </w:pPr>
      <w:r>
        <w:t>Workshop voor omstanders die vragen kunnen stellen aan een persoon met borderline</w:t>
      </w:r>
    </w:p>
    <w:p w:rsidR="004329D5" w:rsidRDefault="00F6157B" w:rsidP="009C56F1">
      <w:pPr>
        <w:pStyle w:val="Lijstalinea"/>
        <w:numPr>
          <w:ilvl w:val="0"/>
          <w:numId w:val="1"/>
        </w:numPr>
        <w:spacing w:after="0"/>
      </w:pPr>
      <w:r>
        <w:t>Meer variatie in de kraampjes, het aanbod was veel van hetzelfde</w:t>
      </w:r>
    </w:p>
    <w:p w:rsidR="00F6157B" w:rsidRDefault="00F6157B" w:rsidP="009C56F1">
      <w:pPr>
        <w:pStyle w:val="Lijstalinea"/>
        <w:numPr>
          <w:ilvl w:val="0"/>
          <w:numId w:val="1"/>
        </w:numPr>
        <w:spacing w:after="0"/>
      </w:pPr>
      <w:r>
        <w:t>De pauzes waren veel te lang</w:t>
      </w:r>
    </w:p>
    <w:p w:rsidR="00F6157B" w:rsidRDefault="00F6157B" w:rsidP="009C56F1">
      <w:pPr>
        <w:pStyle w:val="Lijstalinea"/>
        <w:numPr>
          <w:ilvl w:val="0"/>
          <w:numId w:val="1"/>
        </w:numPr>
        <w:spacing w:after="0"/>
      </w:pPr>
      <w:r>
        <w:t>Meer aandacht voor mindfulness aan de hand van het boek ‘stilstaan in de storm’ van M. Veerkamp</w:t>
      </w:r>
    </w:p>
    <w:p w:rsidR="00F6157B" w:rsidRDefault="00F6157B" w:rsidP="009C56F1">
      <w:pPr>
        <w:pStyle w:val="Lijstalinea"/>
        <w:numPr>
          <w:ilvl w:val="0"/>
          <w:numId w:val="1"/>
        </w:numPr>
        <w:spacing w:after="0"/>
      </w:pPr>
      <w:r>
        <w:t>Workshop van een hulpverlener die ook ervaringsdeskundige is</w:t>
      </w:r>
    </w:p>
    <w:p w:rsidR="00F6157B" w:rsidRDefault="00F6157B" w:rsidP="009C56F1">
      <w:pPr>
        <w:pStyle w:val="Lijstalinea"/>
        <w:numPr>
          <w:ilvl w:val="0"/>
          <w:numId w:val="1"/>
        </w:numPr>
        <w:spacing w:after="0"/>
      </w:pPr>
      <w:r>
        <w:t xml:space="preserve">Ik laat me graag verassen </w:t>
      </w:r>
    </w:p>
    <w:p w:rsidR="00F6157B" w:rsidRDefault="00F6157B" w:rsidP="009C56F1">
      <w:pPr>
        <w:pStyle w:val="Lijstalinea"/>
        <w:numPr>
          <w:ilvl w:val="0"/>
          <w:numId w:val="1"/>
        </w:numPr>
        <w:spacing w:after="0"/>
      </w:pPr>
      <w:r>
        <w:t>Overeenkomsten tussen borderline en hoog sensitieve personen, therapieën die voor een persoon met beide kenmerken goed zijn</w:t>
      </w:r>
    </w:p>
    <w:p w:rsidR="00F6157B" w:rsidRDefault="00F6157B" w:rsidP="009C56F1">
      <w:pPr>
        <w:pStyle w:val="Lijstalinea"/>
        <w:numPr>
          <w:ilvl w:val="0"/>
          <w:numId w:val="1"/>
        </w:numPr>
        <w:spacing w:after="0"/>
      </w:pPr>
      <w:r>
        <w:t>Ouderschap met zowel ervaringsdeskundige als partner</w:t>
      </w:r>
    </w:p>
    <w:p w:rsidR="00F6157B" w:rsidRDefault="00F6157B" w:rsidP="009C56F1">
      <w:pPr>
        <w:pStyle w:val="Lijstalinea"/>
        <w:numPr>
          <w:ilvl w:val="0"/>
          <w:numId w:val="1"/>
        </w:numPr>
        <w:spacing w:after="0"/>
      </w:pPr>
      <w:r>
        <w:t>Scheiding tussen ouder zijn en borderline hebben, of ouder zijn en een kind met borderline hebben</w:t>
      </w:r>
    </w:p>
    <w:p w:rsidR="00F6157B" w:rsidRDefault="00F6157B" w:rsidP="009C56F1">
      <w:pPr>
        <w:pStyle w:val="Lijstalinea"/>
        <w:numPr>
          <w:ilvl w:val="0"/>
          <w:numId w:val="1"/>
        </w:numPr>
        <w:spacing w:after="0"/>
      </w:pPr>
      <w:r>
        <w:t>Meer handvatten met betrekking tot het sociaal contact</w:t>
      </w:r>
    </w:p>
    <w:p w:rsidR="00F6157B" w:rsidRDefault="00F6157B" w:rsidP="009C56F1">
      <w:pPr>
        <w:pStyle w:val="Lijstalinea"/>
        <w:numPr>
          <w:ilvl w:val="0"/>
          <w:numId w:val="1"/>
        </w:numPr>
        <w:spacing w:after="0"/>
      </w:pPr>
      <w:r>
        <w:t>Tips hoe je met borderline moet omgaan, hoe je controle kunt krijgen over jezelf</w:t>
      </w:r>
    </w:p>
    <w:p w:rsidR="0088708E" w:rsidRDefault="0088708E" w:rsidP="009C56F1">
      <w:pPr>
        <w:pStyle w:val="Lijstalinea"/>
        <w:numPr>
          <w:ilvl w:val="0"/>
          <w:numId w:val="1"/>
        </w:numPr>
        <w:spacing w:after="0"/>
      </w:pPr>
      <w:r>
        <w:t>Meer een algemene introductie tijdens de plenaire opening</w:t>
      </w:r>
    </w:p>
    <w:p w:rsidR="0088708E" w:rsidRDefault="0088708E" w:rsidP="009C56F1">
      <w:pPr>
        <w:pStyle w:val="Lijstalinea"/>
        <w:numPr>
          <w:ilvl w:val="0"/>
          <w:numId w:val="1"/>
        </w:numPr>
        <w:spacing w:after="0"/>
      </w:pPr>
      <w:r>
        <w:t>Afsluitend praatje aan het eind van de dag zou prettig zijn</w:t>
      </w:r>
    </w:p>
    <w:p w:rsidR="0088708E" w:rsidRDefault="0088708E" w:rsidP="009C56F1">
      <w:pPr>
        <w:pStyle w:val="Lijstalinea"/>
        <w:numPr>
          <w:ilvl w:val="0"/>
          <w:numId w:val="1"/>
        </w:numPr>
        <w:spacing w:after="0"/>
      </w:pPr>
      <w:r>
        <w:t>Nazorg, wat als je uitbehandeld bent</w:t>
      </w:r>
    </w:p>
    <w:p w:rsidR="0088708E" w:rsidRDefault="0088708E" w:rsidP="009C56F1">
      <w:pPr>
        <w:pStyle w:val="Lijstalinea"/>
        <w:numPr>
          <w:ilvl w:val="0"/>
          <w:numId w:val="1"/>
        </w:numPr>
        <w:spacing w:after="0"/>
      </w:pPr>
      <w:r>
        <w:t>Meeste onderdelen waren aanwezig</w:t>
      </w:r>
    </w:p>
    <w:p w:rsidR="00BD138D" w:rsidRDefault="00BD138D" w:rsidP="009C56F1">
      <w:pPr>
        <w:pStyle w:val="Lijstalinea"/>
        <w:numPr>
          <w:ilvl w:val="0"/>
          <w:numId w:val="1"/>
        </w:numPr>
        <w:spacing w:after="0"/>
      </w:pPr>
      <w:r>
        <w:t>Wat kun je doen als persoon met borderline om een relatie goed op te bouwen, zodat deze een zo groot mogelijke kans van slagen heeft en houdt.</w:t>
      </w:r>
    </w:p>
    <w:p w:rsidR="00BD138D" w:rsidRDefault="00BD138D" w:rsidP="009C56F1">
      <w:pPr>
        <w:pStyle w:val="Lijstalinea"/>
        <w:numPr>
          <w:ilvl w:val="0"/>
          <w:numId w:val="1"/>
        </w:numPr>
        <w:spacing w:after="0"/>
      </w:pPr>
      <w:r>
        <w:t>Stel je wilt als persoon met borderline een relatie beëindigen, hoe doe je dat zodat er zo min mogelijk schade wordt aangericht</w:t>
      </w:r>
    </w:p>
    <w:p w:rsidR="00BD138D" w:rsidRDefault="00BD138D" w:rsidP="009C56F1">
      <w:pPr>
        <w:pStyle w:val="Lijstalinea"/>
        <w:numPr>
          <w:ilvl w:val="0"/>
          <w:numId w:val="1"/>
        </w:numPr>
        <w:spacing w:after="0"/>
      </w:pPr>
      <w:r>
        <w:t>Meer inzicht in de verschillende typen borderline</w:t>
      </w:r>
    </w:p>
    <w:p w:rsidR="00BD138D" w:rsidRDefault="00BD138D" w:rsidP="009C56F1">
      <w:pPr>
        <w:pStyle w:val="Lijstalinea"/>
        <w:numPr>
          <w:ilvl w:val="0"/>
          <w:numId w:val="1"/>
        </w:numPr>
        <w:spacing w:after="0"/>
      </w:pPr>
      <w:r>
        <w:t>Workshop over medicatie</w:t>
      </w:r>
    </w:p>
    <w:p w:rsidR="00BD138D" w:rsidRDefault="00BD138D" w:rsidP="009C56F1">
      <w:pPr>
        <w:pStyle w:val="Lijstalinea"/>
        <w:numPr>
          <w:ilvl w:val="0"/>
          <w:numId w:val="1"/>
        </w:numPr>
        <w:spacing w:after="0"/>
      </w:pPr>
      <w:r>
        <w:t>Borderline en automutilatie opsplitsen in lotgenoten en omstanders</w:t>
      </w:r>
    </w:p>
    <w:p w:rsidR="00BD138D" w:rsidRDefault="00BD138D" w:rsidP="009C56F1">
      <w:pPr>
        <w:pStyle w:val="Lijstalinea"/>
        <w:numPr>
          <w:ilvl w:val="0"/>
          <w:numId w:val="1"/>
        </w:numPr>
        <w:spacing w:after="0"/>
      </w:pPr>
      <w:r>
        <w:lastRenderedPageBreak/>
        <w:t>Welke hulp kan je krijgen als je jezelf beschadigd en waar moet je dan heen</w:t>
      </w:r>
    </w:p>
    <w:p w:rsidR="00BD138D" w:rsidRDefault="00BD138D" w:rsidP="009C56F1">
      <w:pPr>
        <w:pStyle w:val="Lijstalinea"/>
        <w:numPr>
          <w:ilvl w:val="0"/>
          <w:numId w:val="1"/>
        </w:numPr>
        <w:spacing w:after="0"/>
      </w:pPr>
      <w:r>
        <w:t>Meer ervaringsverhalen van lotgenoten en omstanders, dit was erg interessant</w:t>
      </w:r>
    </w:p>
    <w:p w:rsidR="00BD138D" w:rsidRDefault="00BD138D" w:rsidP="009C56F1">
      <w:pPr>
        <w:pStyle w:val="Lijstalinea"/>
        <w:numPr>
          <w:ilvl w:val="0"/>
          <w:numId w:val="1"/>
        </w:numPr>
        <w:spacing w:after="0"/>
      </w:pPr>
      <w:r>
        <w:t>Bij de workshop vraag maar raak voor mensen met borderline geen omstanders meer toelaten, hierdoor kwamen de lotgenoten niet aan de beurt</w:t>
      </w:r>
    </w:p>
    <w:p w:rsidR="00BD138D" w:rsidRDefault="00BD138D" w:rsidP="009C56F1">
      <w:pPr>
        <w:pStyle w:val="Lijstalinea"/>
        <w:numPr>
          <w:ilvl w:val="0"/>
          <w:numId w:val="1"/>
        </w:numPr>
        <w:spacing w:after="0"/>
      </w:pPr>
      <w:r>
        <w:t>Speciale workshops voor ouders van mensen met borderline, deze hebben vaak net andere vragen dan andere omstanders</w:t>
      </w:r>
    </w:p>
    <w:p w:rsidR="003F21E3" w:rsidRDefault="003F21E3" w:rsidP="009C56F1">
      <w:pPr>
        <w:pStyle w:val="Lijstalinea"/>
        <w:numPr>
          <w:ilvl w:val="0"/>
          <w:numId w:val="1"/>
        </w:numPr>
        <w:spacing w:after="0"/>
      </w:pPr>
      <w:r>
        <w:t xml:space="preserve">Het onderwerp hoop. Wat geeft hoop? Wat geeft perspectief? Hoopvolle verhalen, hier ligt weinig focus op. Heb hier wat ideeën over die ik wel wil delen (afj.venhorst@gmail.com) </w:t>
      </w:r>
    </w:p>
    <w:p w:rsidR="00D34AF4" w:rsidRDefault="00D34AF4" w:rsidP="00D34AF4">
      <w:pPr>
        <w:spacing w:after="0"/>
      </w:pPr>
    </w:p>
    <w:p w:rsidR="00D34AF4" w:rsidRDefault="00D34AF4" w:rsidP="00D34AF4">
      <w:pPr>
        <w:spacing w:after="0"/>
      </w:pPr>
      <w:r>
        <w:t>Overige opmerkingen die nog werden gemaakt waren:</w:t>
      </w:r>
    </w:p>
    <w:p w:rsidR="004F0EFC" w:rsidRDefault="004F0EFC" w:rsidP="00D34AF4">
      <w:pPr>
        <w:spacing w:after="0"/>
      </w:pPr>
    </w:p>
    <w:p w:rsidR="004F0EFC" w:rsidRDefault="004F0EFC" w:rsidP="004F0EFC">
      <w:pPr>
        <w:pStyle w:val="Lijstalinea"/>
        <w:numPr>
          <w:ilvl w:val="0"/>
          <w:numId w:val="1"/>
        </w:numPr>
        <w:spacing w:after="0"/>
      </w:pPr>
      <w:r>
        <w:t>Er is nergens informatie te vinden over broer of zus zijn van een persoon met borderline, ik hoor ook bij het gezin en heb dus ook te maken met de problematiek</w:t>
      </w:r>
    </w:p>
    <w:p w:rsidR="004F0EFC" w:rsidRDefault="004F0EFC" w:rsidP="004F0EFC">
      <w:pPr>
        <w:pStyle w:val="Lijstalinea"/>
        <w:numPr>
          <w:ilvl w:val="0"/>
          <w:numId w:val="1"/>
        </w:numPr>
        <w:spacing w:after="0"/>
      </w:pPr>
      <w:r>
        <w:t>Heeft voor mij als omstander heel veel gebracht</w:t>
      </w:r>
    </w:p>
    <w:p w:rsidR="004F0EFC" w:rsidRDefault="004F0EFC" w:rsidP="004F0EFC">
      <w:pPr>
        <w:pStyle w:val="Lijstalinea"/>
        <w:numPr>
          <w:ilvl w:val="0"/>
          <w:numId w:val="1"/>
        </w:numPr>
        <w:spacing w:after="0"/>
      </w:pPr>
      <w:r>
        <w:t>Goed geregeld!</w:t>
      </w:r>
    </w:p>
    <w:p w:rsidR="004F0EFC" w:rsidRDefault="004F0EFC" w:rsidP="004F0EFC">
      <w:pPr>
        <w:pStyle w:val="Lijstalinea"/>
        <w:numPr>
          <w:ilvl w:val="0"/>
          <w:numId w:val="1"/>
        </w:numPr>
        <w:spacing w:after="0"/>
      </w:pPr>
      <w:r>
        <w:t>Prima verhalen bij de opening van de dag. Kwetsbaar, maar steengoed!</w:t>
      </w:r>
    </w:p>
    <w:p w:rsidR="004F0EFC" w:rsidRDefault="004F0EFC" w:rsidP="004F0EFC">
      <w:pPr>
        <w:pStyle w:val="Lijstalinea"/>
        <w:numPr>
          <w:ilvl w:val="0"/>
          <w:numId w:val="1"/>
        </w:numPr>
        <w:spacing w:after="0"/>
      </w:pPr>
      <w:r>
        <w:t>Het was een leerzame, goed georganiseerde dag</w:t>
      </w:r>
    </w:p>
    <w:p w:rsidR="004F0EFC" w:rsidRDefault="004F0EFC" w:rsidP="004F0EFC">
      <w:pPr>
        <w:pStyle w:val="Lijstalinea"/>
        <w:numPr>
          <w:ilvl w:val="0"/>
          <w:numId w:val="1"/>
        </w:numPr>
        <w:spacing w:after="0"/>
      </w:pPr>
      <w:r>
        <w:t>Fijne dag, veel van opgestoken, mooi om te zien dat er zoveel openheid was</w:t>
      </w:r>
    </w:p>
    <w:p w:rsidR="004F0EFC" w:rsidRDefault="004F0EFC" w:rsidP="004F0EFC">
      <w:pPr>
        <w:pStyle w:val="Lijstalinea"/>
        <w:numPr>
          <w:ilvl w:val="0"/>
          <w:numId w:val="1"/>
        </w:numPr>
        <w:spacing w:after="0"/>
      </w:pPr>
      <w:r>
        <w:t>Bedankt voor alle moeite!</w:t>
      </w:r>
    </w:p>
    <w:p w:rsidR="004F0EFC" w:rsidRDefault="004F0EFC" w:rsidP="004F0EFC">
      <w:pPr>
        <w:pStyle w:val="Lijstalinea"/>
        <w:numPr>
          <w:ilvl w:val="0"/>
          <w:numId w:val="1"/>
        </w:numPr>
        <w:spacing w:after="0"/>
      </w:pPr>
      <w:r>
        <w:t>Goed gedaan collega’s van Stibo, volgend jaar hopelijk weer met de LSZ aanwezig!</w:t>
      </w:r>
    </w:p>
    <w:p w:rsidR="005774EF" w:rsidRDefault="005774EF" w:rsidP="005774EF">
      <w:pPr>
        <w:pStyle w:val="Lijstalinea"/>
        <w:numPr>
          <w:ilvl w:val="0"/>
          <w:numId w:val="1"/>
        </w:numPr>
        <w:spacing w:after="0"/>
      </w:pPr>
      <w:r>
        <w:t>Zeer veel geleerd vandaag en een goed beeld gekregen waar mensen met borderline mee moeten dealen. Heftige, emotionele, mooie middag! Zeer waardevol dat er zoveel lotgenoten aanwezig waren</w:t>
      </w:r>
    </w:p>
    <w:p w:rsidR="005774EF" w:rsidRDefault="005774EF" w:rsidP="005774EF">
      <w:pPr>
        <w:pStyle w:val="Lijstalinea"/>
        <w:numPr>
          <w:ilvl w:val="0"/>
          <w:numId w:val="1"/>
        </w:numPr>
        <w:spacing w:after="0"/>
      </w:pPr>
      <w:r>
        <w:t>Fantastisch hoe jullie openheid geven en borderline bespreekbaar maken!</w:t>
      </w:r>
    </w:p>
    <w:p w:rsidR="005774EF" w:rsidRDefault="005774EF" w:rsidP="005774EF">
      <w:pPr>
        <w:pStyle w:val="Lijstalinea"/>
        <w:numPr>
          <w:ilvl w:val="0"/>
          <w:numId w:val="1"/>
        </w:numPr>
        <w:spacing w:after="0"/>
      </w:pPr>
      <w:r>
        <w:t>Ik ben diep geraakt door de professionaliteit waarmee dit werd gepresenteerd</w:t>
      </w:r>
    </w:p>
    <w:p w:rsidR="005774EF" w:rsidRDefault="005774EF" w:rsidP="005774EF">
      <w:pPr>
        <w:pStyle w:val="Lijstalinea"/>
        <w:numPr>
          <w:ilvl w:val="0"/>
          <w:numId w:val="1"/>
        </w:numPr>
        <w:spacing w:after="0"/>
      </w:pPr>
      <w:r>
        <w:t>Tot volgend jaar!</w:t>
      </w:r>
    </w:p>
    <w:p w:rsidR="005774EF" w:rsidRDefault="005774EF" w:rsidP="005774EF">
      <w:pPr>
        <w:pStyle w:val="Lijstalinea"/>
        <w:numPr>
          <w:ilvl w:val="0"/>
          <w:numId w:val="1"/>
        </w:numPr>
        <w:spacing w:after="0"/>
      </w:pPr>
      <w:r>
        <w:t>Genoeg info en fijn dat er meerdere mensen aanwezig zijn waar ik informatie aan kan vragen</w:t>
      </w:r>
    </w:p>
    <w:p w:rsidR="005774EF" w:rsidRDefault="005774EF" w:rsidP="005774EF">
      <w:pPr>
        <w:pStyle w:val="Lijstalinea"/>
        <w:numPr>
          <w:ilvl w:val="0"/>
          <w:numId w:val="1"/>
        </w:numPr>
        <w:spacing w:after="0"/>
      </w:pPr>
      <w:r>
        <w:t>Complimenten aan de organisatie!</w:t>
      </w:r>
    </w:p>
    <w:p w:rsidR="00743AAE" w:rsidRDefault="00743AAE" w:rsidP="005774EF">
      <w:pPr>
        <w:pStyle w:val="Lijstalinea"/>
        <w:numPr>
          <w:ilvl w:val="0"/>
          <w:numId w:val="1"/>
        </w:numPr>
        <w:spacing w:after="0"/>
      </w:pPr>
      <w:r>
        <w:t>Ik vind dit zo´n belangrijke dag, ik merk dat er zoveel herkenning komt van mensen en vragen die anderen ook kunnen helpen. Top georganiseerd en top thema`s!</w:t>
      </w:r>
    </w:p>
    <w:p w:rsidR="00743AAE" w:rsidRDefault="00743AAE" w:rsidP="005774EF">
      <w:pPr>
        <w:pStyle w:val="Lijstalinea"/>
        <w:numPr>
          <w:ilvl w:val="0"/>
          <w:numId w:val="1"/>
        </w:numPr>
        <w:spacing w:after="0"/>
      </w:pPr>
      <w:r>
        <w:t>Mooie dag! Samen zijn, respectvol</w:t>
      </w:r>
    </w:p>
    <w:p w:rsidR="00743AAE" w:rsidRDefault="00743AAE" w:rsidP="00743AAE">
      <w:pPr>
        <w:pStyle w:val="Lijstalinea"/>
        <w:numPr>
          <w:ilvl w:val="0"/>
          <w:numId w:val="1"/>
        </w:numPr>
        <w:spacing w:after="0" w:line="240" w:lineRule="auto"/>
      </w:pPr>
      <w:r>
        <w:t>Ontzettend bijzonder hoe iedereen zo open en eerlijk was, vooral over eigen ervaringen! Een mooie dag om meegemaakt te hebben, erg waardevol!</w:t>
      </w:r>
    </w:p>
    <w:p w:rsidR="00743AAE" w:rsidRDefault="00743AAE" w:rsidP="00743AAE">
      <w:pPr>
        <w:pStyle w:val="Lijstalinea"/>
        <w:numPr>
          <w:ilvl w:val="0"/>
          <w:numId w:val="1"/>
        </w:numPr>
        <w:spacing w:after="0" w:line="240" w:lineRule="auto"/>
      </w:pPr>
      <w:r>
        <w:t>Goed verzorgd, goed en breed aanbod</w:t>
      </w:r>
    </w:p>
    <w:p w:rsidR="00743AAE" w:rsidRDefault="00743AAE" w:rsidP="00743AAE">
      <w:pPr>
        <w:pStyle w:val="Lijstalinea"/>
        <w:numPr>
          <w:ilvl w:val="0"/>
          <w:numId w:val="1"/>
        </w:numPr>
        <w:spacing w:after="0" w:line="240" w:lineRule="auto"/>
      </w:pPr>
      <w:r>
        <w:t xml:space="preserve">Mooi en </w:t>
      </w:r>
      <w:r w:rsidR="004329D5">
        <w:t>aantrekkelijk georganiseerd, zeer prettig en betrokken publiek, leuk om een workshop te mogen geven. Veel dank en lof voor jullie!</w:t>
      </w:r>
    </w:p>
    <w:p w:rsidR="004329D5" w:rsidRDefault="004329D5" w:rsidP="00743AAE">
      <w:pPr>
        <w:pStyle w:val="Lijstalinea"/>
        <w:numPr>
          <w:ilvl w:val="0"/>
          <w:numId w:val="1"/>
        </w:numPr>
        <w:spacing w:after="0" w:line="240" w:lineRule="auto"/>
      </w:pPr>
      <w:r>
        <w:t>Het was een day-long-event, maar alle workshops waren op dezelfde tijd. Ik ben teleurgesteld dat ik maar 2 workshops kon volgen. De eerste pauze was te lang</w:t>
      </w:r>
    </w:p>
    <w:p w:rsidR="004329D5" w:rsidRDefault="004329D5" w:rsidP="00743AAE">
      <w:pPr>
        <w:pStyle w:val="Lijstalinea"/>
        <w:numPr>
          <w:ilvl w:val="0"/>
          <w:numId w:val="1"/>
        </w:numPr>
        <w:spacing w:after="0" w:line="240" w:lineRule="auto"/>
      </w:pPr>
      <w:r>
        <w:t>Hele prettige dag, zal graag nog meer het gesprek met lotgenoten en omstanders aangaan, d.m.v. bijvoorbeeld een interactieve opdracht</w:t>
      </w:r>
    </w:p>
    <w:p w:rsidR="00F6157B" w:rsidRDefault="00F6157B" w:rsidP="00743AAE">
      <w:pPr>
        <w:pStyle w:val="Lijstalinea"/>
        <w:numPr>
          <w:ilvl w:val="0"/>
          <w:numId w:val="1"/>
        </w:numPr>
        <w:spacing w:after="0" w:line="240" w:lineRule="auto"/>
      </w:pPr>
      <w:r>
        <w:t>Graag de temperatuur hoger</w:t>
      </w:r>
    </w:p>
    <w:p w:rsidR="00F6157B" w:rsidRDefault="00F6157B" w:rsidP="00743AAE">
      <w:pPr>
        <w:pStyle w:val="Lijstalinea"/>
        <w:numPr>
          <w:ilvl w:val="0"/>
          <w:numId w:val="1"/>
        </w:numPr>
        <w:spacing w:after="0" w:line="240" w:lineRule="auto"/>
      </w:pPr>
      <w:r>
        <w:t>Broodjes waren super</w:t>
      </w:r>
    </w:p>
    <w:p w:rsidR="00F6157B" w:rsidRDefault="00F6157B" w:rsidP="00743AAE">
      <w:pPr>
        <w:pStyle w:val="Lijstalinea"/>
        <w:numPr>
          <w:ilvl w:val="0"/>
          <w:numId w:val="1"/>
        </w:numPr>
        <w:spacing w:after="0" w:line="240" w:lineRule="auto"/>
      </w:pPr>
      <w:r>
        <w:t>Fijn om te ervaren en te voelen onder lotgenoten te zijn en de live muziek ontroerde me. Ga zo door!</w:t>
      </w:r>
    </w:p>
    <w:p w:rsidR="00F6157B" w:rsidRDefault="00F6157B" w:rsidP="00743AAE">
      <w:pPr>
        <w:pStyle w:val="Lijstalinea"/>
        <w:numPr>
          <w:ilvl w:val="0"/>
          <w:numId w:val="1"/>
        </w:numPr>
        <w:spacing w:after="0" w:line="240" w:lineRule="auto"/>
      </w:pPr>
      <w:r>
        <w:t>Meerdere keren per jaar een dag organiseren. Zeer nuttige bijeenkomst.</w:t>
      </w:r>
    </w:p>
    <w:p w:rsidR="00F6157B" w:rsidRDefault="00F6157B" w:rsidP="00743AAE">
      <w:pPr>
        <w:pStyle w:val="Lijstalinea"/>
        <w:numPr>
          <w:ilvl w:val="0"/>
          <w:numId w:val="1"/>
        </w:numPr>
        <w:spacing w:after="0" w:line="240" w:lineRule="auto"/>
      </w:pPr>
      <w:r>
        <w:t>Moeilijk vindbaar in Hoog Catharijne, andere locatie volgend jaar?</w:t>
      </w:r>
    </w:p>
    <w:p w:rsidR="00F6157B" w:rsidRDefault="00F6157B" w:rsidP="00743AAE">
      <w:pPr>
        <w:pStyle w:val="Lijstalinea"/>
        <w:numPr>
          <w:ilvl w:val="0"/>
          <w:numId w:val="1"/>
        </w:numPr>
        <w:spacing w:after="0" w:line="240" w:lineRule="auto"/>
      </w:pPr>
      <w:r>
        <w:t>Bordje beneden met Bordelijn</w:t>
      </w:r>
    </w:p>
    <w:p w:rsidR="00F6157B" w:rsidRDefault="00F6157B" w:rsidP="00743AAE">
      <w:pPr>
        <w:pStyle w:val="Lijstalinea"/>
        <w:numPr>
          <w:ilvl w:val="0"/>
          <w:numId w:val="1"/>
        </w:numPr>
        <w:spacing w:after="0" w:line="240" w:lineRule="auto"/>
      </w:pPr>
      <w:r>
        <w:t>Onduidelijk of er voor lunch gezorgd zou worden</w:t>
      </w:r>
    </w:p>
    <w:p w:rsidR="00F6157B" w:rsidRDefault="00F6157B" w:rsidP="00743AAE">
      <w:pPr>
        <w:pStyle w:val="Lijstalinea"/>
        <w:numPr>
          <w:ilvl w:val="0"/>
          <w:numId w:val="1"/>
        </w:numPr>
        <w:spacing w:after="0" w:line="240" w:lineRule="auto"/>
      </w:pPr>
      <w:r>
        <w:lastRenderedPageBreak/>
        <w:t>Onduidelijk of om 13.00 uur het ontvangst was of dat de start van het plenaire gedeelte toen was</w:t>
      </w:r>
    </w:p>
    <w:p w:rsidR="00F6157B" w:rsidRDefault="00F6157B" w:rsidP="00743AAE">
      <w:pPr>
        <w:pStyle w:val="Lijstalinea"/>
        <w:numPr>
          <w:ilvl w:val="0"/>
          <w:numId w:val="1"/>
        </w:numPr>
        <w:spacing w:after="0" w:line="240" w:lineRule="auto"/>
      </w:pPr>
      <w:r>
        <w:t>Grotere informatiemarkt (wijzijnmind.nl)</w:t>
      </w:r>
    </w:p>
    <w:p w:rsidR="0088708E" w:rsidRDefault="0088708E" w:rsidP="00743AAE">
      <w:pPr>
        <w:pStyle w:val="Lijstalinea"/>
        <w:numPr>
          <w:ilvl w:val="0"/>
          <w:numId w:val="1"/>
        </w:numPr>
        <w:spacing w:after="0" w:line="240" w:lineRule="auto"/>
      </w:pPr>
      <w:r>
        <w:t>Heel nuttige en goed georganiseerde dag</w:t>
      </w:r>
    </w:p>
    <w:p w:rsidR="0088708E" w:rsidRDefault="0088708E" w:rsidP="00743AAE">
      <w:pPr>
        <w:pStyle w:val="Lijstalinea"/>
        <w:numPr>
          <w:ilvl w:val="0"/>
          <w:numId w:val="1"/>
        </w:numPr>
        <w:spacing w:after="0" w:line="240" w:lineRule="auto"/>
      </w:pPr>
      <w:r>
        <w:t>Te korte tijd voor de workshops en de afsluiting was te kort</w:t>
      </w:r>
    </w:p>
    <w:p w:rsidR="0088708E" w:rsidRDefault="0088708E" w:rsidP="00743AAE">
      <w:pPr>
        <w:pStyle w:val="Lijstalinea"/>
        <w:numPr>
          <w:ilvl w:val="0"/>
          <w:numId w:val="1"/>
        </w:numPr>
        <w:spacing w:after="0" w:line="240" w:lineRule="auto"/>
      </w:pPr>
      <w:r>
        <w:t>Ik wist niet wat ik moest verwachten, ging er blanco heen. Ben erg tevreden en kom volgend jaar zeker terug.</w:t>
      </w:r>
    </w:p>
    <w:p w:rsidR="0088708E" w:rsidRDefault="0088708E" w:rsidP="00743AAE">
      <w:pPr>
        <w:pStyle w:val="Lijstalinea"/>
        <w:numPr>
          <w:ilvl w:val="0"/>
          <w:numId w:val="1"/>
        </w:numPr>
        <w:spacing w:after="0" w:line="240" w:lineRule="auto"/>
      </w:pPr>
      <w:r>
        <w:t>Het was super om lotgenoten te kunnen spreken, het voelde als thuiskomen</w:t>
      </w:r>
    </w:p>
    <w:p w:rsidR="0088708E" w:rsidRDefault="0088708E" w:rsidP="00743AAE">
      <w:pPr>
        <w:pStyle w:val="Lijstalinea"/>
        <w:numPr>
          <w:ilvl w:val="0"/>
          <w:numId w:val="1"/>
        </w:numPr>
        <w:spacing w:after="0" w:line="240" w:lineRule="auto"/>
      </w:pPr>
      <w:r>
        <w:t>Fijne workshops en goede informatie</w:t>
      </w:r>
    </w:p>
    <w:p w:rsidR="00BD138D" w:rsidRDefault="00BD138D" w:rsidP="00743AAE">
      <w:pPr>
        <w:pStyle w:val="Lijstalinea"/>
        <w:numPr>
          <w:ilvl w:val="0"/>
          <w:numId w:val="1"/>
        </w:numPr>
        <w:spacing w:after="0" w:line="240" w:lineRule="auto"/>
      </w:pPr>
      <w:r>
        <w:t>Workshops waren veel te kort, hierdoor niet het gevoel er veel aan te hebben.</w:t>
      </w:r>
    </w:p>
    <w:p w:rsidR="00BD138D" w:rsidRDefault="00BD138D" w:rsidP="00743AAE">
      <w:pPr>
        <w:pStyle w:val="Lijstalinea"/>
        <w:numPr>
          <w:ilvl w:val="0"/>
          <w:numId w:val="1"/>
        </w:numPr>
        <w:spacing w:after="0" w:line="240" w:lineRule="auto"/>
      </w:pPr>
      <w:r>
        <w:t>Er is niet zoiets al DE BORDERLINER, dus herkende ik mezelf ook niet in alle punten, terwijl ik wel denk borderliner te zijn</w:t>
      </w:r>
    </w:p>
    <w:p w:rsidR="00BD138D" w:rsidRDefault="00BD138D" w:rsidP="00743AAE">
      <w:pPr>
        <w:pStyle w:val="Lijstalinea"/>
        <w:numPr>
          <w:ilvl w:val="0"/>
          <w:numId w:val="1"/>
        </w:numPr>
        <w:spacing w:after="0" w:line="240" w:lineRule="auto"/>
      </w:pPr>
      <w:r>
        <w:t>Super informatief!</w:t>
      </w:r>
    </w:p>
    <w:p w:rsidR="00BD138D" w:rsidRDefault="00BD138D" w:rsidP="00743AAE">
      <w:pPr>
        <w:pStyle w:val="Lijstalinea"/>
        <w:numPr>
          <w:ilvl w:val="0"/>
          <w:numId w:val="1"/>
        </w:numPr>
        <w:spacing w:after="0" w:line="240" w:lineRule="auto"/>
      </w:pPr>
      <w:r>
        <w:t>Ik ben heel moe!</w:t>
      </w:r>
    </w:p>
    <w:p w:rsidR="00BD138D" w:rsidRDefault="00BD138D" w:rsidP="00743AAE">
      <w:pPr>
        <w:pStyle w:val="Lijstalinea"/>
        <w:numPr>
          <w:ilvl w:val="0"/>
          <w:numId w:val="1"/>
        </w:numPr>
        <w:spacing w:after="0" w:line="240" w:lineRule="auto"/>
      </w:pPr>
      <w:r>
        <w:t>Goed geregelde dag, alleen het vinden van Meeting Plaza was niet gemakkelijk</w:t>
      </w:r>
    </w:p>
    <w:p w:rsidR="0088708E" w:rsidRDefault="0088708E" w:rsidP="0088708E">
      <w:pPr>
        <w:pStyle w:val="Lijstalinea"/>
        <w:spacing w:after="0" w:line="240" w:lineRule="auto"/>
      </w:pPr>
    </w:p>
    <w:p w:rsidR="00D34AF4" w:rsidRDefault="00D34AF4" w:rsidP="00D34AF4">
      <w:pPr>
        <w:spacing w:after="0"/>
      </w:pPr>
    </w:p>
    <w:p w:rsidR="005368CB" w:rsidRDefault="009B2579"/>
    <w:sectPr w:rsidR="005368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D10BF"/>
    <w:multiLevelType w:val="hybridMultilevel"/>
    <w:tmpl w:val="5A783538"/>
    <w:lvl w:ilvl="0" w:tplc="D236F1A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AF4"/>
    <w:rsid w:val="0014565D"/>
    <w:rsid w:val="00386E8A"/>
    <w:rsid w:val="003F21E3"/>
    <w:rsid w:val="004329D5"/>
    <w:rsid w:val="004F0EFC"/>
    <w:rsid w:val="005774EF"/>
    <w:rsid w:val="00743AAE"/>
    <w:rsid w:val="0088708E"/>
    <w:rsid w:val="009B2579"/>
    <w:rsid w:val="009C56F1"/>
    <w:rsid w:val="00AC70A6"/>
    <w:rsid w:val="00BD138D"/>
    <w:rsid w:val="00C95950"/>
    <w:rsid w:val="00D34AF4"/>
    <w:rsid w:val="00D71189"/>
    <w:rsid w:val="00F615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6091A-1748-491C-8080-9D8C2C70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4AF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34AF4"/>
    <w:pPr>
      <w:ind w:left="720"/>
      <w:contextualSpacing/>
    </w:pPr>
  </w:style>
  <w:style w:type="character" w:styleId="Zwaar">
    <w:name w:val="Strong"/>
    <w:basedOn w:val="Standaardalinea-lettertype"/>
    <w:uiPriority w:val="22"/>
    <w:qFormat/>
    <w:rsid w:val="00D34A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chart" Target="charts/chart1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 Type="http://schemas.openxmlformats.org/officeDocument/2006/relationships/styles" Target="styles.xml"/><Relationship Id="rId16" Type="http://schemas.openxmlformats.org/officeDocument/2006/relationships/chart" Target="charts/chart12.xml"/><Relationship Id="rId20" Type="http://schemas.openxmlformats.org/officeDocument/2006/relationships/chart" Target="charts/chart16.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chart" Target="charts/chart11.xml"/><Relationship Id="rId10" Type="http://schemas.openxmlformats.org/officeDocument/2006/relationships/chart" Target="charts/chart6.xml"/><Relationship Id="rId19" Type="http://schemas.openxmlformats.org/officeDocument/2006/relationships/chart" Target="charts/chart15.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werkblad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werkblad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werkblad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werkblad12.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werkblad13.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werkblad14.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werkblad15.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werkblad16.xlsx"/><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werkblad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werkblad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werkblad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werkblad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werkblad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werkblad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werkblad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werkblad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Bezoekers</a:t>
            </a: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nl-N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Blad1!$B$1</c:f>
              <c:strCache>
                <c:ptCount val="1"/>
                <c:pt idx="0">
                  <c:v>Aanwezig</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Blad1!$A$2:$A$5</c:f>
              <c:strCache>
                <c:ptCount val="3"/>
                <c:pt idx="0">
                  <c:v>Lotgenoten</c:v>
                </c:pt>
                <c:pt idx="1">
                  <c:v>Omstanders</c:v>
                </c:pt>
                <c:pt idx="2">
                  <c:v>Hulpverleners</c:v>
                </c:pt>
              </c:strCache>
            </c:strRef>
          </c:cat>
          <c:val>
            <c:numRef>
              <c:f>Blad1!$B$2:$B$5</c:f>
              <c:numCache>
                <c:formatCode>General</c:formatCode>
                <c:ptCount val="3"/>
                <c:pt idx="0">
                  <c:v>36</c:v>
                </c:pt>
                <c:pt idx="1">
                  <c:v>50</c:v>
                </c:pt>
                <c:pt idx="2">
                  <c:v>11</c:v>
                </c:pt>
              </c:numCache>
            </c:numRef>
          </c:val>
        </c:ser>
        <c:dLbls>
          <c:showLegendKey val="0"/>
          <c:showVal val="1"/>
          <c:showCatName val="0"/>
          <c:showSerName val="0"/>
          <c:showPercent val="0"/>
          <c:showBubbleSize val="0"/>
        </c:dLbls>
        <c:gapWidth val="150"/>
        <c:shape val="box"/>
        <c:axId val="675820416"/>
        <c:axId val="675815936"/>
        <c:axId val="0"/>
      </c:bar3DChart>
      <c:catAx>
        <c:axId val="67582041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nl-NL"/>
          </a:p>
        </c:txPr>
        <c:crossAx val="675815936"/>
        <c:crosses val="autoZero"/>
        <c:auto val="1"/>
        <c:lblAlgn val="ctr"/>
        <c:lblOffset val="100"/>
        <c:noMultiLvlLbl val="0"/>
      </c:catAx>
      <c:valAx>
        <c:axId val="675815936"/>
        <c:scaling>
          <c:orientation val="minMax"/>
        </c:scaling>
        <c:delete val="0"/>
        <c:axPos val="b"/>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nl-NL"/>
          </a:p>
        </c:txPr>
        <c:crossAx val="675820416"/>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nl-N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nl-NL" sz="1600"/>
              <a:t>Vraag maar raak voor mensen met borderline</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nl-N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Blad1!$B$1</c:f>
              <c:strCache>
                <c:ptCount val="1"/>
                <c:pt idx="0">
                  <c:v>Zeer ontevreden</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Blad1!$B$2:$B$4</c:f>
              <c:numCache>
                <c:formatCode>General</c:formatCode>
                <c:ptCount val="3"/>
                <c:pt idx="0">
                  <c:v>3</c:v>
                </c:pt>
                <c:pt idx="1">
                  <c:v>3</c:v>
                </c:pt>
                <c:pt idx="2">
                  <c:v>3</c:v>
                </c:pt>
              </c:numCache>
            </c:numRef>
          </c:val>
        </c:ser>
        <c:ser>
          <c:idx val="1"/>
          <c:order val="1"/>
          <c:tx>
            <c:strRef>
              <c:f>Blad1!$C$1</c:f>
              <c:strCache>
                <c:ptCount val="1"/>
                <c:pt idx="0">
                  <c:v>Ontevreden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Blad1!$C$2:$C$4</c:f>
              <c:numCache>
                <c:formatCode>General</c:formatCode>
                <c:ptCount val="3"/>
                <c:pt idx="0">
                  <c:v>1</c:v>
                </c:pt>
                <c:pt idx="1">
                  <c:v>1</c:v>
                </c:pt>
                <c:pt idx="2">
                  <c:v>1</c:v>
                </c:pt>
              </c:numCache>
            </c:numRef>
          </c:val>
        </c:ser>
        <c:ser>
          <c:idx val="2"/>
          <c:order val="2"/>
          <c:tx>
            <c:strRef>
              <c:f>Blad1!$D$1</c:f>
              <c:strCache>
                <c:ptCount val="1"/>
                <c:pt idx="0">
                  <c:v>Neutraal</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Blad1!$D$2:$D$4</c:f>
              <c:numCache>
                <c:formatCode>General</c:formatCode>
                <c:ptCount val="3"/>
                <c:pt idx="0">
                  <c:v>2</c:v>
                </c:pt>
                <c:pt idx="1">
                  <c:v>2</c:v>
                </c:pt>
                <c:pt idx="2">
                  <c:v>0</c:v>
                </c:pt>
              </c:numCache>
            </c:numRef>
          </c:val>
        </c:ser>
        <c:ser>
          <c:idx val="3"/>
          <c:order val="3"/>
          <c:tx>
            <c:strRef>
              <c:f>Blad1!$E$1</c:f>
              <c:strCache>
                <c:ptCount val="1"/>
                <c:pt idx="0">
                  <c:v>Tevreden</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Blad1!$E$2:$E$4</c:f>
              <c:numCache>
                <c:formatCode>General</c:formatCode>
                <c:ptCount val="3"/>
                <c:pt idx="0">
                  <c:v>5</c:v>
                </c:pt>
                <c:pt idx="1">
                  <c:v>3</c:v>
                </c:pt>
                <c:pt idx="2">
                  <c:v>5</c:v>
                </c:pt>
              </c:numCache>
            </c:numRef>
          </c:val>
        </c:ser>
        <c:ser>
          <c:idx val="4"/>
          <c:order val="4"/>
          <c:tx>
            <c:strRef>
              <c:f>Blad1!$F$1</c:f>
              <c:strCache>
                <c:ptCount val="1"/>
                <c:pt idx="0">
                  <c:v>Zeer tevreden</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Blad1!$F$2:$F$4</c:f>
              <c:numCache>
                <c:formatCode>General</c:formatCode>
                <c:ptCount val="3"/>
                <c:pt idx="0">
                  <c:v>7</c:v>
                </c:pt>
                <c:pt idx="1">
                  <c:v>9</c:v>
                </c:pt>
                <c:pt idx="2">
                  <c:v>9</c:v>
                </c:pt>
              </c:numCache>
            </c:numRef>
          </c:val>
        </c:ser>
        <c:ser>
          <c:idx val="5"/>
          <c:order val="5"/>
          <c:tx>
            <c:strRef>
              <c:f>Blad1!$G$1</c:f>
              <c:strCache>
                <c:ptCount val="1"/>
                <c:pt idx="0">
                  <c:v>Geen mening</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Blad1!$G$2:$G$4</c:f>
              <c:numCache>
                <c:formatCode>General</c:formatCode>
                <c:ptCount val="3"/>
                <c:pt idx="0">
                  <c:v>1</c:v>
                </c:pt>
                <c:pt idx="1">
                  <c:v>0</c:v>
                </c:pt>
                <c:pt idx="2">
                  <c:v>0</c:v>
                </c:pt>
              </c:numCache>
            </c:numRef>
          </c:val>
        </c:ser>
        <c:dLbls>
          <c:showLegendKey val="0"/>
          <c:showVal val="1"/>
          <c:showCatName val="0"/>
          <c:showSerName val="0"/>
          <c:showPercent val="0"/>
          <c:showBubbleSize val="0"/>
        </c:dLbls>
        <c:gapWidth val="150"/>
        <c:shape val="box"/>
        <c:axId val="729138960"/>
        <c:axId val="729139520"/>
        <c:axId val="0"/>
      </c:bar3DChart>
      <c:catAx>
        <c:axId val="7291389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nl-NL"/>
          </a:p>
        </c:txPr>
        <c:crossAx val="729139520"/>
        <c:crosses val="autoZero"/>
        <c:auto val="1"/>
        <c:lblAlgn val="ctr"/>
        <c:lblOffset val="100"/>
        <c:noMultiLvlLbl val="0"/>
      </c:catAx>
      <c:valAx>
        <c:axId val="729139520"/>
        <c:scaling>
          <c:orientation val="minMax"/>
        </c:scaling>
        <c:delete val="0"/>
        <c:axPos val="b"/>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nl-NL"/>
          </a:p>
        </c:txPr>
        <c:crossAx val="729138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nl-NL"/>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nl-N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nl-NL"/>
              <a:t>Vraag maar raak voor omstanders</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nl-N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Blad1!$B$1</c:f>
              <c:strCache>
                <c:ptCount val="1"/>
                <c:pt idx="0">
                  <c:v>Zeer ontevreden</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Blad1!$B$2:$B$4</c:f>
              <c:numCache>
                <c:formatCode>General</c:formatCode>
                <c:ptCount val="3"/>
                <c:pt idx="0">
                  <c:v>1</c:v>
                </c:pt>
                <c:pt idx="1">
                  <c:v>1</c:v>
                </c:pt>
                <c:pt idx="2">
                  <c:v>1</c:v>
                </c:pt>
              </c:numCache>
            </c:numRef>
          </c:val>
        </c:ser>
        <c:ser>
          <c:idx val="1"/>
          <c:order val="1"/>
          <c:tx>
            <c:strRef>
              <c:f>Blad1!$C$1</c:f>
              <c:strCache>
                <c:ptCount val="1"/>
                <c:pt idx="0">
                  <c:v>Ontevreden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Blad1!$C$2:$C$4</c:f>
              <c:numCache>
                <c:formatCode>General</c:formatCode>
                <c:ptCount val="3"/>
                <c:pt idx="0">
                  <c:v>0</c:v>
                </c:pt>
                <c:pt idx="1">
                  <c:v>1</c:v>
                </c:pt>
                <c:pt idx="2">
                  <c:v>0</c:v>
                </c:pt>
              </c:numCache>
            </c:numRef>
          </c:val>
        </c:ser>
        <c:ser>
          <c:idx val="2"/>
          <c:order val="2"/>
          <c:tx>
            <c:strRef>
              <c:f>Blad1!$D$1</c:f>
              <c:strCache>
                <c:ptCount val="1"/>
                <c:pt idx="0">
                  <c:v>Neutraal</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Blad1!$D$2:$D$4</c:f>
              <c:numCache>
                <c:formatCode>General</c:formatCode>
                <c:ptCount val="3"/>
                <c:pt idx="0">
                  <c:v>1</c:v>
                </c:pt>
                <c:pt idx="1">
                  <c:v>1</c:v>
                </c:pt>
                <c:pt idx="2">
                  <c:v>2</c:v>
                </c:pt>
              </c:numCache>
            </c:numRef>
          </c:val>
        </c:ser>
        <c:ser>
          <c:idx val="3"/>
          <c:order val="3"/>
          <c:tx>
            <c:strRef>
              <c:f>Blad1!$E$1</c:f>
              <c:strCache>
                <c:ptCount val="1"/>
                <c:pt idx="0">
                  <c:v>Tevreden</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Blad1!$E$2:$E$4</c:f>
              <c:numCache>
                <c:formatCode>General</c:formatCode>
                <c:ptCount val="3"/>
                <c:pt idx="0">
                  <c:v>8</c:v>
                </c:pt>
                <c:pt idx="1">
                  <c:v>8</c:v>
                </c:pt>
                <c:pt idx="2">
                  <c:v>6</c:v>
                </c:pt>
              </c:numCache>
            </c:numRef>
          </c:val>
        </c:ser>
        <c:ser>
          <c:idx val="4"/>
          <c:order val="4"/>
          <c:tx>
            <c:strRef>
              <c:f>Blad1!$F$1</c:f>
              <c:strCache>
                <c:ptCount val="1"/>
                <c:pt idx="0">
                  <c:v>Zeer tevreden</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Blad1!$F$2:$F$4</c:f>
              <c:numCache>
                <c:formatCode>General</c:formatCode>
                <c:ptCount val="3"/>
                <c:pt idx="0">
                  <c:v>14</c:v>
                </c:pt>
                <c:pt idx="1">
                  <c:v>11</c:v>
                </c:pt>
                <c:pt idx="2">
                  <c:v>14</c:v>
                </c:pt>
              </c:numCache>
            </c:numRef>
          </c:val>
        </c:ser>
        <c:ser>
          <c:idx val="5"/>
          <c:order val="5"/>
          <c:tx>
            <c:strRef>
              <c:f>Blad1!$G$1</c:f>
              <c:strCache>
                <c:ptCount val="1"/>
                <c:pt idx="0">
                  <c:v>Geen mening</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Blad1!$G$2:$G$4</c:f>
              <c:numCache>
                <c:formatCode>General</c:formatCode>
                <c:ptCount val="3"/>
                <c:pt idx="0">
                  <c:v>2</c:v>
                </c:pt>
                <c:pt idx="1">
                  <c:v>4</c:v>
                </c:pt>
                <c:pt idx="2">
                  <c:v>4</c:v>
                </c:pt>
              </c:numCache>
            </c:numRef>
          </c:val>
        </c:ser>
        <c:dLbls>
          <c:showLegendKey val="0"/>
          <c:showVal val="1"/>
          <c:showCatName val="0"/>
          <c:showSerName val="0"/>
          <c:showPercent val="0"/>
          <c:showBubbleSize val="0"/>
        </c:dLbls>
        <c:gapWidth val="150"/>
        <c:shape val="box"/>
        <c:axId val="729144560"/>
        <c:axId val="729145120"/>
        <c:axId val="0"/>
      </c:bar3DChart>
      <c:catAx>
        <c:axId val="7291445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nl-NL"/>
          </a:p>
        </c:txPr>
        <c:crossAx val="729145120"/>
        <c:crosses val="autoZero"/>
        <c:auto val="1"/>
        <c:lblAlgn val="ctr"/>
        <c:lblOffset val="100"/>
        <c:noMultiLvlLbl val="0"/>
      </c:catAx>
      <c:valAx>
        <c:axId val="729145120"/>
        <c:scaling>
          <c:orientation val="minMax"/>
        </c:scaling>
        <c:delete val="0"/>
        <c:axPos val="b"/>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nl-NL"/>
          </a:p>
        </c:txPr>
        <c:crossAx val="729144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nl-NL"/>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nl-N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nl-NL"/>
              <a:t>Borderline en ouderschap</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nl-N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Blad1!$B$1</c:f>
              <c:strCache>
                <c:ptCount val="1"/>
                <c:pt idx="0">
                  <c:v>Zeer ontevreden</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Blad1!$B$2:$B$4</c:f>
              <c:numCache>
                <c:formatCode>General</c:formatCode>
                <c:ptCount val="3"/>
                <c:pt idx="0">
                  <c:v>0</c:v>
                </c:pt>
                <c:pt idx="1">
                  <c:v>0</c:v>
                </c:pt>
                <c:pt idx="2">
                  <c:v>0</c:v>
                </c:pt>
              </c:numCache>
            </c:numRef>
          </c:val>
        </c:ser>
        <c:ser>
          <c:idx val="1"/>
          <c:order val="1"/>
          <c:tx>
            <c:strRef>
              <c:f>Blad1!$C$1</c:f>
              <c:strCache>
                <c:ptCount val="1"/>
                <c:pt idx="0">
                  <c:v>Ontevreden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Blad1!$C$2:$C$4</c:f>
              <c:numCache>
                <c:formatCode>General</c:formatCode>
                <c:ptCount val="3"/>
                <c:pt idx="0">
                  <c:v>0</c:v>
                </c:pt>
                <c:pt idx="1">
                  <c:v>0</c:v>
                </c:pt>
                <c:pt idx="2">
                  <c:v>0</c:v>
                </c:pt>
              </c:numCache>
            </c:numRef>
          </c:val>
        </c:ser>
        <c:ser>
          <c:idx val="2"/>
          <c:order val="2"/>
          <c:tx>
            <c:strRef>
              <c:f>Blad1!$D$1</c:f>
              <c:strCache>
                <c:ptCount val="1"/>
                <c:pt idx="0">
                  <c:v>Neutraal</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Blad1!$D$2:$D$4</c:f>
              <c:numCache>
                <c:formatCode>General</c:formatCode>
                <c:ptCount val="3"/>
                <c:pt idx="0">
                  <c:v>2</c:v>
                </c:pt>
                <c:pt idx="1">
                  <c:v>1</c:v>
                </c:pt>
                <c:pt idx="2">
                  <c:v>0</c:v>
                </c:pt>
              </c:numCache>
            </c:numRef>
          </c:val>
        </c:ser>
        <c:ser>
          <c:idx val="3"/>
          <c:order val="3"/>
          <c:tx>
            <c:strRef>
              <c:f>Blad1!$E$1</c:f>
              <c:strCache>
                <c:ptCount val="1"/>
                <c:pt idx="0">
                  <c:v>Tevreden</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Blad1!$E$2:$E$4</c:f>
              <c:numCache>
                <c:formatCode>General</c:formatCode>
                <c:ptCount val="3"/>
                <c:pt idx="0">
                  <c:v>5</c:v>
                </c:pt>
                <c:pt idx="1">
                  <c:v>6</c:v>
                </c:pt>
                <c:pt idx="2">
                  <c:v>7</c:v>
                </c:pt>
              </c:numCache>
            </c:numRef>
          </c:val>
        </c:ser>
        <c:ser>
          <c:idx val="4"/>
          <c:order val="4"/>
          <c:tx>
            <c:strRef>
              <c:f>Blad1!$F$1</c:f>
              <c:strCache>
                <c:ptCount val="1"/>
                <c:pt idx="0">
                  <c:v>Zeer tevreden</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Blad1!$F$2:$F$4</c:f>
              <c:numCache>
                <c:formatCode>General</c:formatCode>
                <c:ptCount val="3"/>
                <c:pt idx="0">
                  <c:v>6</c:v>
                </c:pt>
                <c:pt idx="1">
                  <c:v>6</c:v>
                </c:pt>
                <c:pt idx="2">
                  <c:v>6</c:v>
                </c:pt>
              </c:numCache>
            </c:numRef>
          </c:val>
        </c:ser>
        <c:ser>
          <c:idx val="5"/>
          <c:order val="5"/>
          <c:tx>
            <c:strRef>
              <c:f>Blad1!$G$1</c:f>
              <c:strCache>
                <c:ptCount val="1"/>
                <c:pt idx="0">
                  <c:v>Geen mening</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Blad1!$G$2:$G$4</c:f>
              <c:numCache>
                <c:formatCode>General</c:formatCode>
                <c:ptCount val="3"/>
                <c:pt idx="0">
                  <c:v>0</c:v>
                </c:pt>
                <c:pt idx="1">
                  <c:v>0</c:v>
                </c:pt>
                <c:pt idx="2">
                  <c:v>0</c:v>
                </c:pt>
              </c:numCache>
            </c:numRef>
          </c:val>
        </c:ser>
        <c:dLbls>
          <c:showLegendKey val="0"/>
          <c:showVal val="1"/>
          <c:showCatName val="0"/>
          <c:showSerName val="0"/>
          <c:showPercent val="0"/>
          <c:showBubbleSize val="0"/>
        </c:dLbls>
        <c:gapWidth val="150"/>
        <c:shape val="box"/>
        <c:axId val="729981568"/>
        <c:axId val="729982128"/>
        <c:axId val="0"/>
      </c:bar3DChart>
      <c:catAx>
        <c:axId val="72998156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nl-NL"/>
          </a:p>
        </c:txPr>
        <c:crossAx val="729982128"/>
        <c:crosses val="autoZero"/>
        <c:auto val="1"/>
        <c:lblAlgn val="ctr"/>
        <c:lblOffset val="100"/>
        <c:noMultiLvlLbl val="0"/>
      </c:catAx>
      <c:valAx>
        <c:axId val="729982128"/>
        <c:scaling>
          <c:orientation val="minMax"/>
        </c:scaling>
        <c:delete val="0"/>
        <c:axPos val="b"/>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nl-NL"/>
          </a:p>
        </c:txPr>
        <c:crossAx val="729981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nl-NL"/>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nl-NL"/>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nl-NL"/>
              <a:t>Borderline en automutilatie</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nl-N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Blad1!$B$1</c:f>
              <c:strCache>
                <c:ptCount val="1"/>
                <c:pt idx="0">
                  <c:v>Zeer ontevreden</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Blad1!$B$2:$B$4</c:f>
              <c:numCache>
                <c:formatCode>General</c:formatCode>
                <c:ptCount val="3"/>
                <c:pt idx="0">
                  <c:v>0</c:v>
                </c:pt>
                <c:pt idx="1">
                  <c:v>1</c:v>
                </c:pt>
                <c:pt idx="2">
                  <c:v>0</c:v>
                </c:pt>
              </c:numCache>
            </c:numRef>
          </c:val>
        </c:ser>
        <c:ser>
          <c:idx val="1"/>
          <c:order val="1"/>
          <c:tx>
            <c:strRef>
              <c:f>Blad1!$C$1</c:f>
              <c:strCache>
                <c:ptCount val="1"/>
                <c:pt idx="0">
                  <c:v>Ontevreden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Blad1!$C$2:$C$4</c:f>
              <c:numCache>
                <c:formatCode>General</c:formatCode>
                <c:ptCount val="3"/>
                <c:pt idx="0">
                  <c:v>3</c:v>
                </c:pt>
                <c:pt idx="1">
                  <c:v>2</c:v>
                </c:pt>
                <c:pt idx="2">
                  <c:v>3</c:v>
                </c:pt>
              </c:numCache>
            </c:numRef>
          </c:val>
        </c:ser>
        <c:ser>
          <c:idx val="2"/>
          <c:order val="2"/>
          <c:tx>
            <c:strRef>
              <c:f>Blad1!$D$1</c:f>
              <c:strCache>
                <c:ptCount val="1"/>
                <c:pt idx="0">
                  <c:v>Neutraal</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Blad1!$D$2:$D$4</c:f>
              <c:numCache>
                <c:formatCode>General</c:formatCode>
                <c:ptCount val="3"/>
                <c:pt idx="0">
                  <c:v>3</c:v>
                </c:pt>
                <c:pt idx="1">
                  <c:v>3</c:v>
                </c:pt>
                <c:pt idx="2">
                  <c:v>4</c:v>
                </c:pt>
              </c:numCache>
            </c:numRef>
          </c:val>
        </c:ser>
        <c:ser>
          <c:idx val="3"/>
          <c:order val="3"/>
          <c:tx>
            <c:strRef>
              <c:f>Blad1!$E$1</c:f>
              <c:strCache>
                <c:ptCount val="1"/>
                <c:pt idx="0">
                  <c:v>Tevreden</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Blad1!$E$2:$E$4</c:f>
              <c:numCache>
                <c:formatCode>General</c:formatCode>
                <c:ptCount val="3"/>
                <c:pt idx="0">
                  <c:v>7</c:v>
                </c:pt>
                <c:pt idx="1">
                  <c:v>7</c:v>
                </c:pt>
                <c:pt idx="2">
                  <c:v>6</c:v>
                </c:pt>
              </c:numCache>
            </c:numRef>
          </c:val>
        </c:ser>
        <c:ser>
          <c:idx val="4"/>
          <c:order val="4"/>
          <c:tx>
            <c:strRef>
              <c:f>Blad1!$F$1</c:f>
              <c:strCache>
                <c:ptCount val="1"/>
                <c:pt idx="0">
                  <c:v>Zeer tevreden</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Blad1!$F$2:$F$4</c:f>
              <c:numCache>
                <c:formatCode>General</c:formatCode>
                <c:ptCount val="3"/>
                <c:pt idx="0">
                  <c:v>3</c:v>
                </c:pt>
                <c:pt idx="1">
                  <c:v>3</c:v>
                </c:pt>
                <c:pt idx="2">
                  <c:v>3</c:v>
                </c:pt>
              </c:numCache>
            </c:numRef>
          </c:val>
        </c:ser>
        <c:ser>
          <c:idx val="5"/>
          <c:order val="5"/>
          <c:tx>
            <c:strRef>
              <c:f>Blad1!$G$1</c:f>
              <c:strCache>
                <c:ptCount val="1"/>
                <c:pt idx="0">
                  <c:v>Geen mening</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Blad1!$G$2:$G$4</c:f>
              <c:numCache>
                <c:formatCode>General</c:formatCode>
                <c:ptCount val="3"/>
                <c:pt idx="0">
                  <c:v>0</c:v>
                </c:pt>
                <c:pt idx="1">
                  <c:v>0</c:v>
                </c:pt>
                <c:pt idx="2">
                  <c:v>0</c:v>
                </c:pt>
              </c:numCache>
            </c:numRef>
          </c:val>
        </c:ser>
        <c:dLbls>
          <c:showLegendKey val="0"/>
          <c:showVal val="1"/>
          <c:showCatName val="0"/>
          <c:showSerName val="0"/>
          <c:showPercent val="0"/>
          <c:showBubbleSize val="0"/>
        </c:dLbls>
        <c:gapWidth val="150"/>
        <c:shape val="box"/>
        <c:axId val="729987168"/>
        <c:axId val="729987728"/>
        <c:axId val="0"/>
      </c:bar3DChart>
      <c:catAx>
        <c:axId val="72998716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nl-NL"/>
          </a:p>
        </c:txPr>
        <c:crossAx val="729987728"/>
        <c:crosses val="autoZero"/>
        <c:auto val="1"/>
        <c:lblAlgn val="ctr"/>
        <c:lblOffset val="100"/>
        <c:noMultiLvlLbl val="0"/>
      </c:catAx>
      <c:valAx>
        <c:axId val="729987728"/>
        <c:scaling>
          <c:orientation val="minMax"/>
        </c:scaling>
        <c:delete val="0"/>
        <c:axPos val="b"/>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nl-NL"/>
          </a:p>
        </c:txPr>
        <c:crossAx val="729987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nl-NL"/>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nl-NL"/>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nl-NL" sz="1600"/>
              <a:t>Belang van een sociaal netwerk en hoe bouw</a:t>
            </a:r>
            <a:r>
              <a:rPr lang="nl-NL" sz="1600" baseline="0"/>
              <a:t> je dit op</a:t>
            </a:r>
            <a:endParaRPr lang="nl-NL" sz="1600"/>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nl-N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Blad1!$B$1</c:f>
              <c:strCache>
                <c:ptCount val="1"/>
                <c:pt idx="0">
                  <c:v>Zeer ontevreden</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Blad1!$B$2:$B$4</c:f>
              <c:numCache>
                <c:formatCode>General</c:formatCode>
                <c:ptCount val="3"/>
                <c:pt idx="0">
                  <c:v>1</c:v>
                </c:pt>
                <c:pt idx="1">
                  <c:v>0</c:v>
                </c:pt>
                <c:pt idx="2">
                  <c:v>0</c:v>
                </c:pt>
              </c:numCache>
            </c:numRef>
          </c:val>
        </c:ser>
        <c:ser>
          <c:idx val="1"/>
          <c:order val="1"/>
          <c:tx>
            <c:strRef>
              <c:f>Blad1!$C$1</c:f>
              <c:strCache>
                <c:ptCount val="1"/>
                <c:pt idx="0">
                  <c:v>Ontevreden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Blad1!$C$2:$C$4</c:f>
              <c:numCache>
                <c:formatCode>General</c:formatCode>
                <c:ptCount val="3"/>
                <c:pt idx="0">
                  <c:v>3</c:v>
                </c:pt>
                <c:pt idx="1">
                  <c:v>3</c:v>
                </c:pt>
                <c:pt idx="2">
                  <c:v>3</c:v>
                </c:pt>
              </c:numCache>
            </c:numRef>
          </c:val>
        </c:ser>
        <c:ser>
          <c:idx val="2"/>
          <c:order val="2"/>
          <c:tx>
            <c:strRef>
              <c:f>Blad1!$D$1</c:f>
              <c:strCache>
                <c:ptCount val="1"/>
                <c:pt idx="0">
                  <c:v>Neutraal</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Blad1!$D$2:$D$4</c:f>
              <c:numCache>
                <c:formatCode>General</c:formatCode>
                <c:ptCount val="3"/>
                <c:pt idx="0">
                  <c:v>6</c:v>
                </c:pt>
                <c:pt idx="1">
                  <c:v>7</c:v>
                </c:pt>
                <c:pt idx="2">
                  <c:v>4</c:v>
                </c:pt>
              </c:numCache>
            </c:numRef>
          </c:val>
        </c:ser>
        <c:ser>
          <c:idx val="3"/>
          <c:order val="3"/>
          <c:tx>
            <c:strRef>
              <c:f>Blad1!$E$1</c:f>
              <c:strCache>
                <c:ptCount val="1"/>
                <c:pt idx="0">
                  <c:v>Tevreden</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Blad1!$E$2:$E$4</c:f>
              <c:numCache>
                <c:formatCode>General</c:formatCode>
                <c:ptCount val="3"/>
                <c:pt idx="0">
                  <c:v>10</c:v>
                </c:pt>
                <c:pt idx="1">
                  <c:v>10</c:v>
                </c:pt>
                <c:pt idx="2">
                  <c:v>10</c:v>
                </c:pt>
              </c:numCache>
            </c:numRef>
          </c:val>
        </c:ser>
        <c:ser>
          <c:idx val="4"/>
          <c:order val="4"/>
          <c:tx>
            <c:strRef>
              <c:f>Blad1!$F$1</c:f>
              <c:strCache>
                <c:ptCount val="1"/>
                <c:pt idx="0">
                  <c:v>Zeer tevreden</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Blad1!$F$2:$F$4</c:f>
              <c:numCache>
                <c:formatCode>General</c:formatCode>
                <c:ptCount val="3"/>
                <c:pt idx="0">
                  <c:v>9</c:v>
                </c:pt>
                <c:pt idx="1">
                  <c:v>9</c:v>
                </c:pt>
                <c:pt idx="2">
                  <c:v>12</c:v>
                </c:pt>
              </c:numCache>
            </c:numRef>
          </c:val>
        </c:ser>
        <c:ser>
          <c:idx val="5"/>
          <c:order val="5"/>
          <c:tx>
            <c:strRef>
              <c:f>Blad1!$G$1</c:f>
              <c:strCache>
                <c:ptCount val="1"/>
                <c:pt idx="0">
                  <c:v>Geen mening</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Blad1!$G$2:$G$4</c:f>
              <c:numCache>
                <c:formatCode>General</c:formatCode>
                <c:ptCount val="3"/>
                <c:pt idx="0">
                  <c:v>1</c:v>
                </c:pt>
                <c:pt idx="1">
                  <c:v>1</c:v>
                </c:pt>
                <c:pt idx="2">
                  <c:v>1</c:v>
                </c:pt>
              </c:numCache>
            </c:numRef>
          </c:val>
        </c:ser>
        <c:dLbls>
          <c:showLegendKey val="0"/>
          <c:showVal val="1"/>
          <c:showCatName val="0"/>
          <c:showSerName val="0"/>
          <c:showPercent val="0"/>
          <c:showBubbleSize val="0"/>
        </c:dLbls>
        <c:gapWidth val="150"/>
        <c:shape val="box"/>
        <c:axId val="729992768"/>
        <c:axId val="729993328"/>
        <c:axId val="0"/>
      </c:bar3DChart>
      <c:catAx>
        <c:axId val="72999276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nl-NL"/>
          </a:p>
        </c:txPr>
        <c:crossAx val="729993328"/>
        <c:crosses val="autoZero"/>
        <c:auto val="1"/>
        <c:lblAlgn val="ctr"/>
        <c:lblOffset val="100"/>
        <c:noMultiLvlLbl val="0"/>
      </c:catAx>
      <c:valAx>
        <c:axId val="729993328"/>
        <c:scaling>
          <c:orientation val="minMax"/>
        </c:scaling>
        <c:delete val="0"/>
        <c:axPos val="b"/>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nl-NL"/>
          </a:p>
        </c:txPr>
        <c:crossAx val="729992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nl-NL"/>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nl-NL"/>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nl-NL" sz="1600"/>
              <a:t>Waar dien je als hulpverlener op te letten</a:t>
            </a:r>
            <a:r>
              <a:rPr lang="nl-NL" sz="1600" baseline="0"/>
              <a:t> bij de behandeling</a:t>
            </a:r>
            <a:endParaRPr lang="nl-NL" sz="1600"/>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nl-N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Blad1!$B$1</c:f>
              <c:strCache>
                <c:ptCount val="1"/>
                <c:pt idx="0">
                  <c:v>Zeer ontevreden</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Blad1!$B$2:$B$4</c:f>
              <c:numCache>
                <c:formatCode>General</c:formatCode>
                <c:ptCount val="3"/>
                <c:pt idx="0">
                  <c:v>1</c:v>
                </c:pt>
                <c:pt idx="1">
                  <c:v>1</c:v>
                </c:pt>
                <c:pt idx="2">
                  <c:v>1</c:v>
                </c:pt>
              </c:numCache>
            </c:numRef>
          </c:val>
        </c:ser>
        <c:ser>
          <c:idx val="1"/>
          <c:order val="1"/>
          <c:tx>
            <c:strRef>
              <c:f>Blad1!$C$1</c:f>
              <c:strCache>
                <c:ptCount val="1"/>
                <c:pt idx="0">
                  <c:v>Ontevreden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Blad1!$C$2:$C$4</c:f>
              <c:numCache>
                <c:formatCode>General</c:formatCode>
                <c:ptCount val="3"/>
                <c:pt idx="0">
                  <c:v>0</c:v>
                </c:pt>
                <c:pt idx="1">
                  <c:v>0</c:v>
                </c:pt>
                <c:pt idx="2">
                  <c:v>0</c:v>
                </c:pt>
              </c:numCache>
            </c:numRef>
          </c:val>
        </c:ser>
        <c:ser>
          <c:idx val="2"/>
          <c:order val="2"/>
          <c:tx>
            <c:strRef>
              <c:f>Blad1!$D$1</c:f>
              <c:strCache>
                <c:ptCount val="1"/>
                <c:pt idx="0">
                  <c:v>Neutraal</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Blad1!$D$2:$D$4</c:f>
              <c:numCache>
                <c:formatCode>General</c:formatCode>
                <c:ptCount val="3"/>
                <c:pt idx="0">
                  <c:v>0</c:v>
                </c:pt>
                <c:pt idx="1">
                  <c:v>0</c:v>
                </c:pt>
                <c:pt idx="2">
                  <c:v>0</c:v>
                </c:pt>
              </c:numCache>
            </c:numRef>
          </c:val>
        </c:ser>
        <c:ser>
          <c:idx val="3"/>
          <c:order val="3"/>
          <c:tx>
            <c:strRef>
              <c:f>Blad1!$E$1</c:f>
              <c:strCache>
                <c:ptCount val="1"/>
                <c:pt idx="0">
                  <c:v>Tevreden</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Blad1!$E$2:$E$4</c:f>
              <c:numCache>
                <c:formatCode>General</c:formatCode>
                <c:ptCount val="3"/>
                <c:pt idx="0">
                  <c:v>4</c:v>
                </c:pt>
                <c:pt idx="1">
                  <c:v>4</c:v>
                </c:pt>
                <c:pt idx="2">
                  <c:v>4</c:v>
                </c:pt>
              </c:numCache>
            </c:numRef>
          </c:val>
        </c:ser>
        <c:ser>
          <c:idx val="4"/>
          <c:order val="4"/>
          <c:tx>
            <c:strRef>
              <c:f>Blad1!$F$1</c:f>
              <c:strCache>
                <c:ptCount val="1"/>
                <c:pt idx="0">
                  <c:v>Zeer tevreden</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Blad1!$F$2:$F$4</c:f>
              <c:numCache>
                <c:formatCode>General</c:formatCode>
                <c:ptCount val="3"/>
                <c:pt idx="0">
                  <c:v>7</c:v>
                </c:pt>
                <c:pt idx="1">
                  <c:v>7</c:v>
                </c:pt>
                <c:pt idx="2">
                  <c:v>7</c:v>
                </c:pt>
              </c:numCache>
            </c:numRef>
          </c:val>
        </c:ser>
        <c:ser>
          <c:idx val="5"/>
          <c:order val="5"/>
          <c:tx>
            <c:strRef>
              <c:f>Blad1!$G$1</c:f>
              <c:strCache>
                <c:ptCount val="1"/>
                <c:pt idx="0">
                  <c:v>Geen mening</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Blad1!$G$2:$G$4</c:f>
              <c:numCache>
                <c:formatCode>General</c:formatCode>
                <c:ptCount val="3"/>
                <c:pt idx="0">
                  <c:v>0</c:v>
                </c:pt>
                <c:pt idx="1">
                  <c:v>0</c:v>
                </c:pt>
                <c:pt idx="2">
                  <c:v>0</c:v>
                </c:pt>
              </c:numCache>
            </c:numRef>
          </c:val>
        </c:ser>
        <c:dLbls>
          <c:showLegendKey val="0"/>
          <c:showVal val="1"/>
          <c:showCatName val="0"/>
          <c:showSerName val="0"/>
          <c:showPercent val="0"/>
          <c:showBubbleSize val="0"/>
        </c:dLbls>
        <c:gapWidth val="150"/>
        <c:shape val="box"/>
        <c:axId val="730472640"/>
        <c:axId val="730473200"/>
        <c:axId val="0"/>
      </c:bar3DChart>
      <c:catAx>
        <c:axId val="73047264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nl-NL"/>
          </a:p>
        </c:txPr>
        <c:crossAx val="730473200"/>
        <c:crosses val="autoZero"/>
        <c:auto val="1"/>
        <c:lblAlgn val="ctr"/>
        <c:lblOffset val="100"/>
        <c:noMultiLvlLbl val="0"/>
      </c:catAx>
      <c:valAx>
        <c:axId val="730473200"/>
        <c:scaling>
          <c:orientation val="minMax"/>
        </c:scaling>
        <c:delete val="0"/>
        <c:axPos val="b"/>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nl-NL"/>
          </a:p>
        </c:txPr>
        <c:crossAx val="730472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nl-NL"/>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nl-NL"/>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nl-NL"/>
              <a:t>Theatervoorstelling</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nl-N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Blad1!$B$1</c:f>
              <c:strCache>
                <c:ptCount val="1"/>
                <c:pt idx="0">
                  <c:v>Zeer ontevreden</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Blad1!$B$2:$B$4</c:f>
              <c:numCache>
                <c:formatCode>General</c:formatCode>
                <c:ptCount val="3"/>
                <c:pt idx="0">
                  <c:v>0</c:v>
                </c:pt>
                <c:pt idx="1">
                  <c:v>0</c:v>
                </c:pt>
                <c:pt idx="2">
                  <c:v>0</c:v>
                </c:pt>
              </c:numCache>
            </c:numRef>
          </c:val>
        </c:ser>
        <c:ser>
          <c:idx val="1"/>
          <c:order val="1"/>
          <c:tx>
            <c:strRef>
              <c:f>Blad1!$C$1</c:f>
              <c:strCache>
                <c:ptCount val="1"/>
                <c:pt idx="0">
                  <c:v>Ontevreden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Blad1!$C$2:$C$4</c:f>
              <c:numCache>
                <c:formatCode>General</c:formatCode>
                <c:ptCount val="3"/>
                <c:pt idx="0">
                  <c:v>1</c:v>
                </c:pt>
                <c:pt idx="1">
                  <c:v>1</c:v>
                </c:pt>
                <c:pt idx="2">
                  <c:v>1</c:v>
                </c:pt>
              </c:numCache>
            </c:numRef>
          </c:val>
        </c:ser>
        <c:ser>
          <c:idx val="2"/>
          <c:order val="2"/>
          <c:tx>
            <c:strRef>
              <c:f>Blad1!$D$1</c:f>
              <c:strCache>
                <c:ptCount val="1"/>
                <c:pt idx="0">
                  <c:v>Neutraal</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Blad1!$D$2:$D$4</c:f>
              <c:numCache>
                <c:formatCode>General</c:formatCode>
                <c:ptCount val="3"/>
                <c:pt idx="0">
                  <c:v>2</c:v>
                </c:pt>
                <c:pt idx="1">
                  <c:v>1</c:v>
                </c:pt>
                <c:pt idx="2">
                  <c:v>0</c:v>
                </c:pt>
              </c:numCache>
            </c:numRef>
          </c:val>
        </c:ser>
        <c:ser>
          <c:idx val="3"/>
          <c:order val="3"/>
          <c:tx>
            <c:strRef>
              <c:f>Blad1!$E$1</c:f>
              <c:strCache>
                <c:ptCount val="1"/>
                <c:pt idx="0">
                  <c:v>Tevreden</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Blad1!$E$2:$E$4</c:f>
              <c:numCache>
                <c:formatCode>General</c:formatCode>
                <c:ptCount val="3"/>
                <c:pt idx="0">
                  <c:v>4</c:v>
                </c:pt>
                <c:pt idx="1">
                  <c:v>4</c:v>
                </c:pt>
                <c:pt idx="2">
                  <c:v>7</c:v>
                </c:pt>
              </c:numCache>
            </c:numRef>
          </c:val>
        </c:ser>
        <c:ser>
          <c:idx val="4"/>
          <c:order val="4"/>
          <c:tx>
            <c:strRef>
              <c:f>Blad1!$F$1</c:f>
              <c:strCache>
                <c:ptCount val="1"/>
                <c:pt idx="0">
                  <c:v>Zeer tevreden</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Blad1!$F$2:$F$4</c:f>
              <c:numCache>
                <c:formatCode>General</c:formatCode>
                <c:ptCount val="3"/>
                <c:pt idx="0">
                  <c:v>17</c:v>
                </c:pt>
                <c:pt idx="1">
                  <c:v>18</c:v>
                </c:pt>
                <c:pt idx="2">
                  <c:v>16</c:v>
                </c:pt>
              </c:numCache>
            </c:numRef>
          </c:val>
        </c:ser>
        <c:ser>
          <c:idx val="5"/>
          <c:order val="5"/>
          <c:tx>
            <c:strRef>
              <c:f>Blad1!$G$1</c:f>
              <c:strCache>
                <c:ptCount val="1"/>
                <c:pt idx="0">
                  <c:v>Geen mening</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Blad1!$G$2:$G$4</c:f>
              <c:numCache>
                <c:formatCode>General</c:formatCode>
                <c:ptCount val="3"/>
                <c:pt idx="0">
                  <c:v>4</c:v>
                </c:pt>
                <c:pt idx="1">
                  <c:v>4</c:v>
                </c:pt>
                <c:pt idx="2">
                  <c:v>4</c:v>
                </c:pt>
              </c:numCache>
            </c:numRef>
          </c:val>
        </c:ser>
        <c:dLbls>
          <c:showLegendKey val="0"/>
          <c:showVal val="1"/>
          <c:showCatName val="0"/>
          <c:showSerName val="0"/>
          <c:showPercent val="0"/>
          <c:showBubbleSize val="0"/>
        </c:dLbls>
        <c:gapWidth val="150"/>
        <c:shape val="box"/>
        <c:axId val="730478240"/>
        <c:axId val="730478800"/>
        <c:axId val="0"/>
      </c:bar3DChart>
      <c:catAx>
        <c:axId val="73047824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nl-NL"/>
          </a:p>
        </c:txPr>
        <c:crossAx val="730478800"/>
        <c:crosses val="autoZero"/>
        <c:auto val="1"/>
        <c:lblAlgn val="ctr"/>
        <c:lblOffset val="100"/>
        <c:noMultiLvlLbl val="0"/>
      </c:catAx>
      <c:valAx>
        <c:axId val="730478800"/>
        <c:scaling>
          <c:orientation val="minMax"/>
        </c:scaling>
        <c:delete val="0"/>
        <c:axPos val="b"/>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nl-NL"/>
          </a:p>
        </c:txPr>
        <c:crossAx val="730478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nl-NL"/>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nl-N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Blad1!$B$1</c:f>
              <c:strCache>
                <c:ptCount val="1"/>
                <c:pt idx="0">
                  <c:v>Hoe bij ons terecht gekomen</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Blad1!$A$2:$A$7</c:f>
              <c:strCache>
                <c:ptCount val="6"/>
                <c:pt idx="0">
                  <c:v>Website</c:v>
                </c:pt>
                <c:pt idx="1">
                  <c:v>Flyer/poster</c:v>
                </c:pt>
                <c:pt idx="2">
                  <c:v>Vriend/bekende</c:v>
                </c:pt>
                <c:pt idx="3">
                  <c:v>GGZ instelling</c:v>
                </c:pt>
                <c:pt idx="4">
                  <c:v>Facebook/Twitter</c:v>
                </c:pt>
                <c:pt idx="5">
                  <c:v>Overig</c:v>
                </c:pt>
              </c:strCache>
            </c:strRef>
          </c:cat>
          <c:val>
            <c:numRef>
              <c:f>Blad1!$B$2:$B$7</c:f>
              <c:numCache>
                <c:formatCode>General</c:formatCode>
                <c:ptCount val="6"/>
                <c:pt idx="0">
                  <c:v>27</c:v>
                </c:pt>
                <c:pt idx="1">
                  <c:v>7</c:v>
                </c:pt>
                <c:pt idx="2">
                  <c:v>23</c:v>
                </c:pt>
                <c:pt idx="3">
                  <c:v>10</c:v>
                </c:pt>
                <c:pt idx="4">
                  <c:v>10</c:v>
                </c:pt>
                <c:pt idx="5">
                  <c:v>18</c:v>
                </c:pt>
              </c:numCache>
            </c:numRef>
          </c:val>
        </c:ser>
        <c:dLbls>
          <c:showLegendKey val="0"/>
          <c:showVal val="1"/>
          <c:showCatName val="0"/>
          <c:showSerName val="0"/>
          <c:showPercent val="0"/>
          <c:showBubbleSize val="0"/>
        </c:dLbls>
        <c:gapWidth val="150"/>
        <c:shape val="box"/>
        <c:axId val="675655536"/>
        <c:axId val="65585136"/>
        <c:axId val="0"/>
      </c:bar3DChart>
      <c:catAx>
        <c:axId val="6756555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nl-NL"/>
          </a:p>
        </c:txPr>
        <c:crossAx val="65585136"/>
        <c:crosses val="autoZero"/>
        <c:auto val="1"/>
        <c:lblAlgn val="ctr"/>
        <c:lblOffset val="100"/>
        <c:noMultiLvlLbl val="0"/>
      </c:catAx>
      <c:valAx>
        <c:axId val="65585136"/>
        <c:scaling>
          <c:orientation val="minMax"/>
        </c:scaling>
        <c:delete val="0"/>
        <c:axPos val="b"/>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nl-NL"/>
          </a:p>
        </c:txPr>
        <c:crossAx val="675655536"/>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Duur van de dag</a:t>
            </a: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nl-NL"/>
        </a:p>
      </c:txPr>
    </c:title>
    <c:autoTitleDeleted val="0"/>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bar3DChart>
        <c:barDir val="bar"/>
        <c:grouping val="stacked"/>
        <c:varyColors val="0"/>
        <c:ser>
          <c:idx val="0"/>
          <c:order val="0"/>
          <c:tx>
            <c:strRef>
              <c:f>Blad1!$B$1</c:f>
              <c:strCache>
                <c:ptCount val="1"/>
                <c:pt idx="0">
                  <c:v>Reeks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Blad1!$A$2:$A$4</c:f>
              <c:strCache>
                <c:ptCount val="3"/>
                <c:pt idx="0">
                  <c:v>Te kort</c:v>
                </c:pt>
                <c:pt idx="1">
                  <c:v>Precies goed</c:v>
                </c:pt>
                <c:pt idx="2">
                  <c:v>Te lang</c:v>
                </c:pt>
              </c:strCache>
            </c:strRef>
          </c:cat>
          <c:val>
            <c:numRef>
              <c:f>Blad1!$B$2:$B$4</c:f>
              <c:numCache>
                <c:formatCode>General</c:formatCode>
                <c:ptCount val="3"/>
                <c:pt idx="0">
                  <c:v>5</c:v>
                </c:pt>
                <c:pt idx="1">
                  <c:v>78</c:v>
                </c:pt>
                <c:pt idx="2">
                  <c:v>3</c:v>
                </c:pt>
              </c:numCache>
            </c:numRef>
          </c:val>
        </c:ser>
        <c:dLbls>
          <c:showLegendKey val="0"/>
          <c:showVal val="1"/>
          <c:showCatName val="0"/>
          <c:showSerName val="0"/>
          <c:showPercent val="0"/>
          <c:showBubbleSize val="0"/>
        </c:dLbls>
        <c:gapWidth val="150"/>
        <c:shape val="box"/>
        <c:axId val="116556416"/>
        <c:axId val="727906704"/>
        <c:axId val="0"/>
      </c:bar3DChart>
      <c:catAx>
        <c:axId val="11655641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nl-NL"/>
          </a:p>
        </c:txPr>
        <c:crossAx val="727906704"/>
        <c:crosses val="autoZero"/>
        <c:auto val="1"/>
        <c:lblAlgn val="ctr"/>
        <c:lblOffset val="100"/>
        <c:noMultiLvlLbl val="0"/>
      </c:catAx>
      <c:valAx>
        <c:axId val="727906704"/>
        <c:scaling>
          <c:orientation val="minMax"/>
        </c:scaling>
        <c:delete val="0"/>
        <c:axPos val="b"/>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nl-NL"/>
          </a:p>
        </c:txPr>
        <c:crossAx val="116556416"/>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nl-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nl-NL"/>
              <a:t>Plenair algemeen</a:t>
            </a: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nl-N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Blad1!$B$1</c:f>
              <c:strCache>
                <c:ptCount val="1"/>
                <c:pt idx="0">
                  <c:v>Zeer ontevreden</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Blad1!$A$2:$A$4</c:f>
              <c:strCache>
                <c:ptCount val="3"/>
                <c:pt idx="0">
                  <c:v>Verwachtingen</c:v>
                </c:pt>
                <c:pt idx="1">
                  <c:v>Inhoud</c:v>
                </c:pt>
                <c:pt idx="2">
                  <c:v>Presentatie</c:v>
                </c:pt>
              </c:strCache>
            </c:strRef>
          </c:cat>
          <c:val>
            <c:numRef>
              <c:f>Blad1!$B$2:$B$4</c:f>
              <c:numCache>
                <c:formatCode>General</c:formatCode>
                <c:ptCount val="3"/>
                <c:pt idx="0">
                  <c:v>3</c:v>
                </c:pt>
                <c:pt idx="1">
                  <c:v>2</c:v>
                </c:pt>
                <c:pt idx="2">
                  <c:v>2</c:v>
                </c:pt>
              </c:numCache>
            </c:numRef>
          </c:val>
        </c:ser>
        <c:ser>
          <c:idx val="1"/>
          <c:order val="1"/>
          <c:tx>
            <c:strRef>
              <c:f>Blad1!$C$1</c:f>
              <c:strCache>
                <c:ptCount val="1"/>
                <c:pt idx="0">
                  <c:v>Ontevreden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Blad1!$A$2:$A$4</c:f>
              <c:strCache>
                <c:ptCount val="3"/>
                <c:pt idx="0">
                  <c:v>Verwachtingen</c:v>
                </c:pt>
                <c:pt idx="1">
                  <c:v>Inhoud</c:v>
                </c:pt>
                <c:pt idx="2">
                  <c:v>Presentatie</c:v>
                </c:pt>
              </c:strCache>
            </c:strRef>
          </c:cat>
          <c:val>
            <c:numRef>
              <c:f>Blad1!$C$2:$C$4</c:f>
              <c:numCache>
                <c:formatCode>General</c:formatCode>
                <c:ptCount val="3"/>
                <c:pt idx="0">
                  <c:v>1</c:v>
                </c:pt>
                <c:pt idx="1">
                  <c:v>1</c:v>
                </c:pt>
                <c:pt idx="2">
                  <c:v>2</c:v>
                </c:pt>
              </c:numCache>
            </c:numRef>
          </c:val>
        </c:ser>
        <c:ser>
          <c:idx val="2"/>
          <c:order val="2"/>
          <c:tx>
            <c:strRef>
              <c:f>Blad1!$D$1</c:f>
              <c:strCache>
                <c:ptCount val="1"/>
                <c:pt idx="0">
                  <c:v>Neutraal</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Blad1!$A$2:$A$4</c:f>
              <c:strCache>
                <c:ptCount val="3"/>
                <c:pt idx="0">
                  <c:v>Verwachtingen</c:v>
                </c:pt>
                <c:pt idx="1">
                  <c:v>Inhoud</c:v>
                </c:pt>
                <c:pt idx="2">
                  <c:v>Presentatie</c:v>
                </c:pt>
              </c:strCache>
            </c:strRef>
          </c:cat>
          <c:val>
            <c:numRef>
              <c:f>Blad1!$D$2:$D$4</c:f>
              <c:numCache>
                <c:formatCode>General</c:formatCode>
                <c:ptCount val="3"/>
                <c:pt idx="0">
                  <c:v>4</c:v>
                </c:pt>
                <c:pt idx="1">
                  <c:v>7</c:v>
                </c:pt>
                <c:pt idx="2">
                  <c:v>10</c:v>
                </c:pt>
              </c:numCache>
            </c:numRef>
          </c:val>
        </c:ser>
        <c:ser>
          <c:idx val="3"/>
          <c:order val="3"/>
          <c:tx>
            <c:strRef>
              <c:f>Blad1!$E$1</c:f>
              <c:strCache>
                <c:ptCount val="1"/>
                <c:pt idx="0">
                  <c:v>Tevreden</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Blad1!$A$2:$A$4</c:f>
              <c:strCache>
                <c:ptCount val="3"/>
                <c:pt idx="0">
                  <c:v>Verwachtingen</c:v>
                </c:pt>
                <c:pt idx="1">
                  <c:v>Inhoud</c:v>
                </c:pt>
                <c:pt idx="2">
                  <c:v>Presentatie</c:v>
                </c:pt>
              </c:strCache>
            </c:strRef>
          </c:cat>
          <c:val>
            <c:numRef>
              <c:f>Blad1!$E$2:$E$4</c:f>
              <c:numCache>
                <c:formatCode>General</c:formatCode>
                <c:ptCount val="3"/>
                <c:pt idx="0">
                  <c:v>49</c:v>
                </c:pt>
                <c:pt idx="1">
                  <c:v>45</c:v>
                </c:pt>
                <c:pt idx="2">
                  <c:v>42</c:v>
                </c:pt>
              </c:numCache>
            </c:numRef>
          </c:val>
        </c:ser>
        <c:ser>
          <c:idx val="4"/>
          <c:order val="4"/>
          <c:tx>
            <c:strRef>
              <c:f>Blad1!$F$1</c:f>
              <c:strCache>
                <c:ptCount val="1"/>
                <c:pt idx="0">
                  <c:v>Zeer tevreden</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Blad1!$A$2:$A$4</c:f>
              <c:strCache>
                <c:ptCount val="3"/>
                <c:pt idx="0">
                  <c:v>Verwachtingen</c:v>
                </c:pt>
                <c:pt idx="1">
                  <c:v>Inhoud</c:v>
                </c:pt>
                <c:pt idx="2">
                  <c:v>Presentatie</c:v>
                </c:pt>
              </c:strCache>
            </c:strRef>
          </c:cat>
          <c:val>
            <c:numRef>
              <c:f>Blad1!$F$2:$F$4</c:f>
              <c:numCache>
                <c:formatCode>General</c:formatCode>
                <c:ptCount val="3"/>
                <c:pt idx="0">
                  <c:v>30</c:v>
                </c:pt>
                <c:pt idx="1">
                  <c:v>33</c:v>
                </c:pt>
                <c:pt idx="2">
                  <c:v>32</c:v>
                </c:pt>
              </c:numCache>
            </c:numRef>
          </c:val>
        </c:ser>
        <c:ser>
          <c:idx val="5"/>
          <c:order val="5"/>
          <c:tx>
            <c:strRef>
              <c:f>Blad1!$G$1</c:f>
              <c:strCache>
                <c:ptCount val="1"/>
                <c:pt idx="0">
                  <c:v>Geen mening</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Blad1!$A$2:$A$4</c:f>
              <c:strCache>
                <c:ptCount val="3"/>
                <c:pt idx="0">
                  <c:v>Verwachtingen</c:v>
                </c:pt>
                <c:pt idx="1">
                  <c:v>Inhoud</c:v>
                </c:pt>
                <c:pt idx="2">
                  <c:v>Presentatie</c:v>
                </c:pt>
              </c:strCache>
            </c:strRef>
          </c:cat>
          <c:val>
            <c:numRef>
              <c:f>Blad1!$G$2:$G$4</c:f>
              <c:numCache>
                <c:formatCode>General</c:formatCode>
                <c:ptCount val="3"/>
                <c:pt idx="0">
                  <c:v>9</c:v>
                </c:pt>
                <c:pt idx="1">
                  <c:v>7</c:v>
                </c:pt>
                <c:pt idx="2">
                  <c:v>8</c:v>
                </c:pt>
              </c:numCache>
            </c:numRef>
          </c:val>
        </c:ser>
        <c:dLbls>
          <c:showLegendKey val="0"/>
          <c:showVal val="1"/>
          <c:showCatName val="0"/>
          <c:showSerName val="0"/>
          <c:showPercent val="0"/>
          <c:showBubbleSize val="0"/>
        </c:dLbls>
        <c:gapWidth val="150"/>
        <c:shape val="box"/>
        <c:axId val="727911744"/>
        <c:axId val="727912304"/>
        <c:axId val="0"/>
      </c:bar3DChart>
      <c:catAx>
        <c:axId val="7279117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nl-NL"/>
          </a:p>
        </c:txPr>
        <c:crossAx val="727912304"/>
        <c:crosses val="autoZero"/>
        <c:auto val="1"/>
        <c:lblAlgn val="ctr"/>
        <c:lblOffset val="100"/>
        <c:noMultiLvlLbl val="0"/>
      </c:catAx>
      <c:valAx>
        <c:axId val="727912304"/>
        <c:scaling>
          <c:orientation val="minMax"/>
        </c:scaling>
        <c:delete val="0"/>
        <c:axPos val="b"/>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nl-NL"/>
          </a:p>
        </c:txPr>
        <c:crossAx val="7279117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nl-NL"/>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nl-N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nl-NL"/>
              <a:t>Plenair ervaringsdeskundige</a:t>
            </a: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nl-N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Blad1!$B$1</c:f>
              <c:strCache>
                <c:ptCount val="1"/>
                <c:pt idx="0">
                  <c:v>Zeer ontevreden</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Blad1!$B$2:$B$4</c:f>
              <c:numCache>
                <c:formatCode>General</c:formatCode>
                <c:ptCount val="3"/>
                <c:pt idx="0">
                  <c:v>2</c:v>
                </c:pt>
                <c:pt idx="1">
                  <c:v>2</c:v>
                </c:pt>
                <c:pt idx="2">
                  <c:v>3</c:v>
                </c:pt>
              </c:numCache>
            </c:numRef>
          </c:val>
        </c:ser>
        <c:ser>
          <c:idx val="1"/>
          <c:order val="1"/>
          <c:tx>
            <c:strRef>
              <c:f>Blad1!$C$1</c:f>
              <c:strCache>
                <c:ptCount val="1"/>
                <c:pt idx="0">
                  <c:v>Ontevreden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Blad1!$C$2:$C$4</c:f>
              <c:numCache>
                <c:formatCode>General</c:formatCode>
                <c:ptCount val="3"/>
                <c:pt idx="0">
                  <c:v>2</c:v>
                </c:pt>
                <c:pt idx="1">
                  <c:v>4</c:v>
                </c:pt>
                <c:pt idx="2">
                  <c:v>3</c:v>
                </c:pt>
              </c:numCache>
            </c:numRef>
          </c:val>
        </c:ser>
        <c:ser>
          <c:idx val="2"/>
          <c:order val="2"/>
          <c:tx>
            <c:strRef>
              <c:f>Blad1!$D$1</c:f>
              <c:strCache>
                <c:ptCount val="1"/>
                <c:pt idx="0">
                  <c:v>Neutraal</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Blad1!$D$2:$D$4</c:f>
              <c:numCache>
                <c:formatCode>General</c:formatCode>
                <c:ptCount val="3"/>
                <c:pt idx="0">
                  <c:v>6</c:v>
                </c:pt>
                <c:pt idx="1">
                  <c:v>9</c:v>
                </c:pt>
                <c:pt idx="2">
                  <c:v>8</c:v>
                </c:pt>
              </c:numCache>
            </c:numRef>
          </c:val>
        </c:ser>
        <c:ser>
          <c:idx val="3"/>
          <c:order val="3"/>
          <c:tx>
            <c:strRef>
              <c:f>Blad1!$E$1</c:f>
              <c:strCache>
                <c:ptCount val="1"/>
                <c:pt idx="0">
                  <c:v>Tevreden</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Blad1!$E$2:$E$4</c:f>
              <c:numCache>
                <c:formatCode>General</c:formatCode>
                <c:ptCount val="3"/>
                <c:pt idx="0">
                  <c:v>37</c:v>
                </c:pt>
                <c:pt idx="1">
                  <c:v>34</c:v>
                </c:pt>
                <c:pt idx="2">
                  <c:v>32</c:v>
                </c:pt>
              </c:numCache>
            </c:numRef>
          </c:val>
        </c:ser>
        <c:ser>
          <c:idx val="4"/>
          <c:order val="4"/>
          <c:tx>
            <c:strRef>
              <c:f>Blad1!$F$1</c:f>
              <c:strCache>
                <c:ptCount val="1"/>
                <c:pt idx="0">
                  <c:v>Zeer tevreden</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Blad1!$F$2:$F$4</c:f>
              <c:numCache>
                <c:formatCode>General</c:formatCode>
                <c:ptCount val="3"/>
                <c:pt idx="0">
                  <c:v>38</c:v>
                </c:pt>
                <c:pt idx="1">
                  <c:v>36</c:v>
                </c:pt>
                <c:pt idx="2">
                  <c:v>40</c:v>
                </c:pt>
              </c:numCache>
            </c:numRef>
          </c:val>
        </c:ser>
        <c:ser>
          <c:idx val="5"/>
          <c:order val="5"/>
          <c:tx>
            <c:strRef>
              <c:f>Blad1!$G$1</c:f>
              <c:strCache>
                <c:ptCount val="1"/>
                <c:pt idx="0">
                  <c:v>Geen mening</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Blad1!$G$2:$G$4</c:f>
              <c:numCache>
                <c:formatCode>General</c:formatCode>
                <c:ptCount val="3"/>
                <c:pt idx="0">
                  <c:v>11</c:v>
                </c:pt>
                <c:pt idx="1">
                  <c:v>11</c:v>
                </c:pt>
                <c:pt idx="2">
                  <c:v>10</c:v>
                </c:pt>
              </c:numCache>
            </c:numRef>
          </c:val>
        </c:ser>
        <c:dLbls>
          <c:showLegendKey val="0"/>
          <c:showVal val="1"/>
          <c:showCatName val="0"/>
          <c:showSerName val="0"/>
          <c:showPercent val="0"/>
          <c:showBubbleSize val="0"/>
        </c:dLbls>
        <c:gapWidth val="150"/>
        <c:shape val="box"/>
        <c:axId val="727917344"/>
        <c:axId val="727917904"/>
        <c:axId val="0"/>
      </c:bar3DChart>
      <c:catAx>
        <c:axId val="7279173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nl-NL"/>
          </a:p>
        </c:txPr>
        <c:crossAx val="727917904"/>
        <c:crosses val="autoZero"/>
        <c:auto val="1"/>
        <c:lblAlgn val="ctr"/>
        <c:lblOffset val="100"/>
        <c:noMultiLvlLbl val="0"/>
      </c:catAx>
      <c:valAx>
        <c:axId val="727917904"/>
        <c:scaling>
          <c:orientation val="minMax"/>
        </c:scaling>
        <c:delete val="0"/>
        <c:axPos val="b"/>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nl-NL"/>
          </a:p>
        </c:txPr>
        <c:crossAx val="7279173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nl-NL"/>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nl-N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nl-NL"/>
              <a:t>Plenair omstander</a:t>
            </a: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nl-N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Blad1!$B$1</c:f>
              <c:strCache>
                <c:ptCount val="1"/>
                <c:pt idx="0">
                  <c:v>Zeer ontevreden</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Blad1!$B$2:$B$4</c:f>
              <c:numCache>
                <c:formatCode>General</c:formatCode>
                <c:ptCount val="3"/>
                <c:pt idx="0">
                  <c:v>2</c:v>
                </c:pt>
                <c:pt idx="1">
                  <c:v>2</c:v>
                </c:pt>
                <c:pt idx="2">
                  <c:v>2</c:v>
                </c:pt>
              </c:numCache>
            </c:numRef>
          </c:val>
        </c:ser>
        <c:ser>
          <c:idx val="1"/>
          <c:order val="1"/>
          <c:tx>
            <c:strRef>
              <c:f>Blad1!$C$1</c:f>
              <c:strCache>
                <c:ptCount val="1"/>
                <c:pt idx="0">
                  <c:v>Ontevreden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Blad1!$C$2:$C$4</c:f>
              <c:numCache>
                <c:formatCode>General</c:formatCode>
                <c:ptCount val="3"/>
                <c:pt idx="0">
                  <c:v>2</c:v>
                </c:pt>
                <c:pt idx="1">
                  <c:v>2</c:v>
                </c:pt>
                <c:pt idx="2">
                  <c:v>1</c:v>
                </c:pt>
              </c:numCache>
            </c:numRef>
          </c:val>
        </c:ser>
        <c:ser>
          <c:idx val="2"/>
          <c:order val="2"/>
          <c:tx>
            <c:strRef>
              <c:f>Blad1!$D$1</c:f>
              <c:strCache>
                <c:ptCount val="1"/>
                <c:pt idx="0">
                  <c:v>Neutraal</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Blad1!$D$2:$D$4</c:f>
              <c:numCache>
                <c:formatCode>General</c:formatCode>
                <c:ptCount val="3"/>
                <c:pt idx="0">
                  <c:v>4</c:v>
                </c:pt>
                <c:pt idx="1">
                  <c:v>5</c:v>
                </c:pt>
                <c:pt idx="2">
                  <c:v>7</c:v>
                </c:pt>
              </c:numCache>
            </c:numRef>
          </c:val>
        </c:ser>
        <c:ser>
          <c:idx val="3"/>
          <c:order val="3"/>
          <c:tx>
            <c:strRef>
              <c:f>Blad1!$E$1</c:f>
              <c:strCache>
                <c:ptCount val="1"/>
                <c:pt idx="0">
                  <c:v>Tevreden</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Blad1!$E$2:$E$4</c:f>
              <c:numCache>
                <c:formatCode>General</c:formatCode>
                <c:ptCount val="3"/>
                <c:pt idx="0">
                  <c:v>31</c:v>
                </c:pt>
                <c:pt idx="1">
                  <c:v>25</c:v>
                </c:pt>
                <c:pt idx="2">
                  <c:v>27</c:v>
                </c:pt>
              </c:numCache>
            </c:numRef>
          </c:val>
        </c:ser>
        <c:ser>
          <c:idx val="4"/>
          <c:order val="4"/>
          <c:tx>
            <c:strRef>
              <c:f>Blad1!$F$1</c:f>
              <c:strCache>
                <c:ptCount val="1"/>
                <c:pt idx="0">
                  <c:v>Zeer tevreden</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Blad1!$F$2:$F$4</c:f>
              <c:numCache>
                <c:formatCode>General</c:formatCode>
                <c:ptCount val="3"/>
                <c:pt idx="0">
                  <c:v>44</c:v>
                </c:pt>
                <c:pt idx="1">
                  <c:v>50</c:v>
                </c:pt>
                <c:pt idx="2">
                  <c:v>45</c:v>
                </c:pt>
              </c:numCache>
            </c:numRef>
          </c:val>
        </c:ser>
        <c:ser>
          <c:idx val="5"/>
          <c:order val="5"/>
          <c:tx>
            <c:strRef>
              <c:f>Blad1!$G$1</c:f>
              <c:strCache>
                <c:ptCount val="1"/>
                <c:pt idx="0">
                  <c:v>Geen mening</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Blad1!$G$2:$G$4</c:f>
              <c:numCache>
                <c:formatCode>General</c:formatCode>
                <c:ptCount val="3"/>
                <c:pt idx="0">
                  <c:v>13</c:v>
                </c:pt>
                <c:pt idx="1">
                  <c:v>12</c:v>
                </c:pt>
                <c:pt idx="2">
                  <c:v>14</c:v>
                </c:pt>
              </c:numCache>
            </c:numRef>
          </c:val>
        </c:ser>
        <c:dLbls>
          <c:showLegendKey val="0"/>
          <c:showVal val="1"/>
          <c:showCatName val="0"/>
          <c:showSerName val="0"/>
          <c:showPercent val="0"/>
          <c:showBubbleSize val="0"/>
        </c:dLbls>
        <c:gapWidth val="150"/>
        <c:shape val="box"/>
        <c:axId val="728634560"/>
        <c:axId val="728635120"/>
        <c:axId val="0"/>
      </c:bar3DChart>
      <c:catAx>
        <c:axId val="7286345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nl-NL"/>
          </a:p>
        </c:txPr>
        <c:crossAx val="728635120"/>
        <c:crosses val="autoZero"/>
        <c:auto val="1"/>
        <c:lblAlgn val="ctr"/>
        <c:lblOffset val="100"/>
        <c:noMultiLvlLbl val="0"/>
      </c:catAx>
      <c:valAx>
        <c:axId val="728635120"/>
        <c:scaling>
          <c:orientation val="minMax"/>
        </c:scaling>
        <c:delete val="0"/>
        <c:axPos val="b"/>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nl-NL"/>
          </a:p>
        </c:txPr>
        <c:crossAx val="7286345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nl-NL"/>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nl-N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nl-NL"/>
              <a:t>DGT</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nl-N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Blad1!$B$1</c:f>
              <c:strCache>
                <c:ptCount val="1"/>
                <c:pt idx="0">
                  <c:v>Zeer ontevreden</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Blad1!$B$2:$B$4</c:f>
              <c:numCache>
                <c:formatCode>General</c:formatCode>
                <c:ptCount val="3"/>
                <c:pt idx="0">
                  <c:v>0</c:v>
                </c:pt>
                <c:pt idx="1">
                  <c:v>0</c:v>
                </c:pt>
                <c:pt idx="2">
                  <c:v>0</c:v>
                </c:pt>
              </c:numCache>
            </c:numRef>
          </c:val>
        </c:ser>
        <c:ser>
          <c:idx val="1"/>
          <c:order val="1"/>
          <c:tx>
            <c:strRef>
              <c:f>Blad1!$C$1</c:f>
              <c:strCache>
                <c:ptCount val="1"/>
                <c:pt idx="0">
                  <c:v>Ontevreden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Blad1!$C$2:$C$4</c:f>
              <c:numCache>
                <c:formatCode>General</c:formatCode>
                <c:ptCount val="3"/>
                <c:pt idx="0">
                  <c:v>0</c:v>
                </c:pt>
                <c:pt idx="1">
                  <c:v>0</c:v>
                </c:pt>
                <c:pt idx="2">
                  <c:v>1</c:v>
                </c:pt>
              </c:numCache>
            </c:numRef>
          </c:val>
        </c:ser>
        <c:ser>
          <c:idx val="2"/>
          <c:order val="2"/>
          <c:tx>
            <c:strRef>
              <c:f>Blad1!$D$1</c:f>
              <c:strCache>
                <c:ptCount val="1"/>
                <c:pt idx="0">
                  <c:v>Neutraal</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Blad1!$D$2:$D$4</c:f>
              <c:numCache>
                <c:formatCode>General</c:formatCode>
                <c:ptCount val="3"/>
                <c:pt idx="0">
                  <c:v>4</c:v>
                </c:pt>
                <c:pt idx="1">
                  <c:v>1</c:v>
                </c:pt>
                <c:pt idx="2">
                  <c:v>5</c:v>
                </c:pt>
              </c:numCache>
            </c:numRef>
          </c:val>
        </c:ser>
        <c:ser>
          <c:idx val="3"/>
          <c:order val="3"/>
          <c:tx>
            <c:strRef>
              <c:f>Blad1!$E$1</c:f>
              <c:strCache>
                <c:ptCount val="1"/>
                <c:pt idx="0">
                  <c:v>Tevreden</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Blad1!$E$2:$E$4</c:f>
              <c:numCache>
                <c:formatCode>General</c:formatCode>
                <c:ptCount val="3"/>
                <c:pt idx="0">
                  <c:v>5</c:v>
                </c:pt>
                <c:pt idx="1">
                  <c:v>9</c:v>
                </c:pt>
                <c:pt idx="2">
                  <c:v>6</c:v>
                </c:pt>
              </c:numCache>
            </c:numRef>
          </c:val>
        </c:ser>
        <c:ser>
          <c:idx val="4"/>
          <c:order val="4"/>
          <c:tx>
            <c:strRef>
              <c:f>Blad1!$F$1</c:f>
              <c:strCache>
                <c:ptCount val="1"/>
                <c:pt idx="0">
                  <c:v>Zeer tevreden</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Blad1!$F$2:$F$4</c:f>
              <c:numCache>
                <c:formatCode>General</c:formatCode>
                <c:ptCount val="3"/>
                <c:pt idx="0">
                  <c:v>4</c:v>
                </c:pt>
                <c:pt idx="1">
                  <c:v>3</c:v>
                </c:pt>
                <c:pt idx="2">
                  <c:v>1</c:v>
                </c:pt>
              </c:numCache>
            </c:numRef>
          </c:val>
        </c:ser>
        <c:ser>
          <c:idx val="5"/>
          <c:order val="5"/>
          <c:tx>
            <c:strRef>
              <c:f>Blad1!$G$1</c:f>
              <c:strCache>
                <c:ptCount val="1"/>
                <c:pt idx="0">
                  <c:v>Geen mening</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Blad1!$G$2:$G$4</c:f>
              <c:numCache>
                <c:formatCode>General</c:formatCode>
                <c:ptCount val="3"/>
                <c:pt idx="0">
                  <c:v>1</c:v>
                </c:pt>
                <c:pt idx="1">
                  <c:v>1</c:v>
                </c:pt>
                <c:pt idx="2">
                  <c:v>1</c:v>
                </c:pt>
              </c:numCache>
            </c:numRef>
          </c:val>
        </c:ser>
        <c:dLbls>
          <c:showLegendKey val="0"/>
          <c:showVal val="1"/>
          <c:showCatName val="0"/>
          <c:showSerName val="0"/>
          <c:showPercent val="0"/>
          <c:showBubbleSize val="0"/>
        </c:dLbls>
        <c:gapWidth val="150"/>
        <c:shape val="box"/>
        <c:axId val="728640160"/>
        <c:axId val="728640720"/>
        <c:axId val="0"/>
      </c:bar3DChart>
      <c:catAx>
        <c:axId val="7286401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nl-NL"/>
          </a:p>
        </c:txPr>
        <c:crossAx val="728640720"/>
        <c:crosses val="autoZero"/>
        <c:auto val="1"/>
        <c:lblAlgn val="ctr"/>
        <c:lblOffset val="100"/>
        <c:noMultiLvlLbl val="0"/>
      </c:catAx>
      <c:valAx>
        <c:axId val="728640720"/>
        <c:scaling>
          <c:orientation val="minMax"/>
        </c:scaling>
        <c:delete val="0"/>
        <c:axPos val="b"/>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nl-NL"/>
          </a:p>
        </c:txPr>
        <c:crossAx val="728640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nl-NL"/>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nl-N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nl-NL"/>
              <a:t>SFT</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nl-N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Blad1!$B$1</c:f>
              <c:strCache>
                <c:ptCount val="1"/>
                <c:pt idx="0">
                  <c:v>Zeer Ontevreden</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Blad1!$B$2:$B$4</c:f>
              <c:numCache>
                <c:formatCode>General</c:formatCode>
                <c:ptCount val="3"/>
                <c:pt idx="0">
                  <c:v>0</c:v>
                </c:pt>
                <c:pt idx="1">
                  <c:v>0</c:v>
                </c:pt>
                <c:pt idx="2">
                  <c:v>0</c:v>
                </c:pt>
              </c:numCache>
            </c:numRef>
          </c:val>
        </c:ser>
        <c:ser>
          <c:idx val="1"/>
          <c:order val="1"/>
          <c:tx>
            <c:strRef>
              <c:f>Blad1!$C$1</c:f>
              <c:strCache>
                <c:ptCount val="1"/>
                <c:pt idx="0">
                  <c:v>Ontevreden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Blad1!$C$2:$C$4</c:f>
              <c:numCache>
                <c:formatCode>General</c:formatCode>
                <c:ptCount val="3"/>
                <c:pt idx="0">
                  <c:v>2</c:v>
                </c:pt>
                <c:pt idx="1">
                  <c:v>1</c:v>
                </c:pt>
                <c:pt idx="2">
                  <c:v>0</c:v>
                </c:pt>
              </c:numCache>
            </c:numRef>
          </c:val>
        </c:ser>
        <c:ser>
          <c:idx val="2"/>
          <c:order val="2"/>
          <c:tx>
            <c:strRef>
              <c:f>Blad1!$D$1</c:f>
              <c:strCache>
                <c:ptCount val="1"/>
                <c:pt idx="0">
                  <c:v>Neutraal</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Blad1!$D$2:$D$4</c:f>
              <c:numCache>
                <c:formatCode>General</c:formatCode>
                <c:ptCount val="3"/>
                <c:pt idx="0">
                  <c:v>1</c:v>
                </c:pt>
                <c:pt idx="1">
                  <c:v>1</c:v>
                </c:pt>
                <c:pt idx="2">
                  <c:v>0</c:v>
                </c:pt>
              </c:numCache>
            </c:numRef>
          </c:val>
        </c:ser>
        <c:ser>
          <c:idx val="3"/>
          <c:order val="3"/>
          <c:tx>
            <c:strRef>
              <c:f>Blad1!$E$1</c:f>
              <c:strCache>
                <c:ptCount val="1"/>
                <c:pt idx="0">
                  <c:v>Tevreden</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Blad1!$E$2:$E$4</c:f>
              <c:numCache>
                <c:formatCode>General</c:formatCode>
                <c:ptCount val="3"/>
                <c:pt idx="0">
                  <c:v>2</c:v>
                </c:pt>
                <c:pt idx="1">
                  <c:v>2</c:v>
                </c:pt>
                <c:pt idx="2">
                  <c:v>5</c:v>
                </c:pt>
              </c:numCache>
            </c:numRef>
          </c:val>
        </c:ser>
        <c:ser>
          <c:idx val="4"/>
          <c:order val="4"/>
          <c:tx>
            <c:strRef>
              <c:f>Blad1!$F$1</c:f>
              <c:strCache>
                <c:ptCount val="1"/>
                <c:pt idx="0">
                  <c:v>Zeer tevreden</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Blad1!$F$2:$F$4</c:f>
              <c:numCache>
                <c:formatCode>General</c:formatCode>
                <c:ptCount val="3"/>
                <c:pt idx="0">
                  <c:v>10</c:v>
                </c:pt>
                <c:pt idx="1">
                  <c:v>10</c:v>
                </c:pt>
                <c:pt idx="2">
                  <c:v>8</c:v>
                </c:pt>
              </c:numCache>
            </c:numRef>
          </c:val>
        </c:ser>
        <c:ser>
          <c:idx val="5"/>
          <c:order val="5"/>
          <c:tx>
            <c:strRef>
              <c:f>Blad1!$G$1</c:f>
              <c:strCache>
                <c:ptCount val="1"/>
                <c:pt idx="0">
                  <c:v>Geen mening</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Blad1!$G$2:$G$4</c:f>
              <c:numCache>
                <c:formatCode>General</c:formatCode>
                <c:ptCount val="3"/>
                <c:pt idx="0">
                  <c:v>0</c:v>
                </c:pt>
                <c:pt idx="1">
                  <c:v>0</c:v>
                </c:pt>
                <c:pt idx="2">
                  <c:v>0</c:v>
                </c:pt>
              </c:numCache>
            </c:numRef>
          </c:val>
        </c:ser>
        <c:dLbls>
          <c:showLegendKey val="0"/>
          <c:showVal val="1"/>
          <c:showCatName val="0"/>
          <c:showSerName val="0"/>
          <c:showPercent val="0"/>
          <c:showBubbleSize val="0"/>
        </c:dLbls>
        <c:gapWidth val="150"/>
        <c:shape val="box"/>
        <c:axId val="728645760"/>
        <c:axId val="728646320"/>
        <c:axId val="0"/>
      </c:bar3DChart>
      <c:catAx>
        <c:axId val="7286457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nl-NL"/>
          </a:p>
        </c:txPr>
        <c:crossAx val="728646320"/>
        <c:crosses val="autoZero"/>
        <c:auto val="1"/>
        <c:lblAlgn val="ctr"/>
        <c:lblOffset val="100"/>
        <c:noMultiLvlLbl val="0"/>
      </c:catAx>
      <c:valAx>
        <c:axId val="728646320"/>
        <c:scaling>
          <c:orientation val="minMax"/>
        </c:scaling>
        <c:delete val="0"/>
        <c:axPos val="b"/>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nl-NL"/>
          </a:p>
        </c:txPr>
        <c:crossAx val="728645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nl-NL"/>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nl-N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nl-NL"/>
              <a:t>MBT</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nl-N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Blad1!$B$1</c:f>
              <c:strCache>
                <c:ptCount val="1"/>
                <c:pt idx="0">
                  <c:v>Zeer ontevreden</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Blad1!$B$2:$B$4</c:f>
              <c:numCache>
                <c:formatCode>General</c:formatCode>
                <c:ptCount val="3"/>
                <c:pt idx="0">
                  <c:v>0</c:v>
                </c:pt>
                <c:pt idx="1">
                  <c:v>0</c:v>
                </c:pt>
                <c:pt idx="2">
                  <c:v>0</c:v>
                </c:pt>
              </c:numCache>
            </c:numRef>
          </c:val>
        </c:ser>
        <c:ser>
          <c:idx val="1"/>
          <c:order val="1"/>
          <c:tx>
            <c:strRef>
              <c:f>Blad1!$C$1</c:f>
              <c:strCache>
                <c:ptCount val="1"/>
                <c:pt idx="0">
                  <c:v>Ontevreden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Blad1!$C$2:$C$4</c:f>
              <c:numCache>
                <c:formatCode>General</c:formatCode>
                <c:ptCount val="3"/>
                <c:pt idx="0">
                  <c:v>0</c:v>
                </c:pt>
                <c:pt idx="1">
                  <c:v>0</c:v>
                </c:pt>
                <c:pt idx="2">
                  <c:v>0</c:v>
                </c:pt>
              </c:numCache>
            </c:numRef>
          </c:val>
        </c:ser>
        <c:ser>
          <c:idx val="2"/>
          <c:order val="2"/>
          <c:tx>
            <c:strRef>
              <c:f>Blad1!$D$1</c:f>
              <c:strCache>
                <c:ptCount val="1"/>
                <c:pt idx="0">
                  <c:v>Neutraal</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Blad1!$D$2:$D$4</c:f>
              <c:numCache>
                <c:formatCode>General</c:formatCode>
                <c:ptCount val="3"/>
                <c:pt idx="0">
                  <c:v>4</c:v>
                </c:pt>
                <c:pt idx="1">
                  <c:v>3</c:v>
                </c:pt>
                <c:pt idx="2">
                  <c:v>2</c:v>
                </c:pt>
              </c:numCache>
            </c:numRef>
          </c:val>
        </c:ser>
        <c:ser>
          <c:idx val="3"/>
          <c:order val="3"/>
          <c:tx>
            <c:strRef>
              <c:f>Blad1!$E$1</c:f>
              <c:strCache>
                <c:ptCount val="1"/>
                <c:pt idx="0">
                  <c:v>Tevreden</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Blad1!$E$2:$E$4</c:f>
              <c:numCache>
                <c:formatCode>General</c:formatCode>
                <c:ptCount val="3"/>
                <c:pt idx="0">
                  <c:v>4</c:v>
                </c:pt>
                <c:pt idx="1">
                  <c:v>4</c:v>
                </c:pt>
                <c:pt idx="2">
                  <c:v>3</c:v>
                </c:pt>
              </c:numCache>
            </c:numRef>
          </c:val>
        </c:ser>
        <c:ser>
          <c:idx val="4"/>
          <c:order val="4"/>
          <c:tx>
            <c:strRef>
              <c:f>Blad1!$F$1</c:f>
              <c:strCache>
                <c:ptCount val="1"/>
                <c:pt idx="0">
                  <c:v>Zeer tevreden</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Blad1!$F$2:$F$4</c:f>
              <c:numCache>
                <c:formatCode>General</c:formatCode>
                <c:ptCount val="3"/>
                <c:pt idx="0">
                  <c:v>5</c:v>
                </c:pt>
                <c:pt idx="1">
                  <c:v>6</c:v>
                </c:pt>
                <c:pt idx="2">
                  <c:v>8</c:v>
                </c:pt>
              </c:numCache>
            </c:numRef>
          </c:val>
        </c:ser>
        <c:ser>
          <c:idx val="5"/>
          <c:order val="5"/>
          <c:tx>
            <c:strRef>
              <c:f>Blad1!$G$1</c:f>
              <c:strCache>
                <c:ptCount val="1"/>
                <c:pt idx="0">
                  <c:v>Geen mening</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Blad1!$A$2:$A$4</c:f>
              <c:strCache>
                <c:ptCount val="3"/>
                <c:pt idx="0">
                  <c:v>Verwachting</c:v>
                </c:pt>
                <c:pt idx="1">
                  <c:v>Inhoud</c:v>
                </c:pt>
                <c:pt idx="2">
                  <c:v>Presentatie</c:v>
                </c:pt>
              </c:strCache>
            </c:strRef>
          </c:cat>
          <c:val>
            <c:numRef>
              <c:f>Blad1!$G$2:$G$4</c:f>
              <c:numCache>
                <c:formatCode>General</c:formatCode>
                <c:ptCount val="3"/>
                <c:pt idx="0">
                  <c:v>2</c:v>
                </c:pt>
                <c:pt idx="1">
                  <c:v>2</c:v>
                </c:pt>
                <c:pt idx="2">
                  <c:v>2</c:v>
                </c:pt>
              </c:numCache>
            </c:numRef>
          </c:val>
        </c:ser>
        <c:dLbls>
          <c:showLegendKey val="0"/>
          <c:showVal val="1"/>
          <c:showCatName val="0"/>
          <c:showSerName val="0"/>
          <c:showPercent val="0"/>
          <c:showBubbleSize val="0"/>
        </c:dLbls>
        <c:gapWidth val="150"/>
        <c:shape val="box"/>
        <c:axId val="729133360"/>
        <c:axId val="729133920"/>
        <c:axId val="0"/>
      </c:bar3DChart>
      <c:catAx>
        <c:axId val="7291333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nl-NL"/>
          </a:p>
        </c:txPr>
        <c:crossAx val="729133920"/>
        <c:crosses val="autoZero"/>
        <c:auto val="1"/>
        <c:lblAlgn val="ctr"/>
        <c:lblOffset val="100"/>
        <c:noMultiLvlLbl val="0"/>
      </c:catAx>
      <c:valAx>
        <c:axId val="729133920"/>
        <c:scaling>
          <c:orientation val="minMax"/>
        </c:scaling>
        <c:delete val="0"/>
        <c:axPos val="b"/>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nl-NL"/>
          </a:p>
        </c:txPr>
        <c:crossAx val="729133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nl-NL"/>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10.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11.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12.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13.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14.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15.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16.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9.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B3FD75FE.dotm</Template>
  <TotalTime>1</TotalTime>
  <Pages>12</Pages>
  <Words>1451</Words>
  <Characters>7985</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cp:keywords/>
  <dc:description/>
  <cp:lastModifiedBy>Hans de Jong</cp:lastModifiedBy>
  <cp:revision>2</cp:revision>
  <dcterms:created xsi:type="dcterms:W3CDTF">2016-12-12T08:10:00Z</dcterms:created>
  <dcterms:modified xsi:type="dcterms:W3CDTF">2016-12-12T08:10:00Z</dcterms:modified>
</cp:coreProperties>
</file>